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CCA71" w14:textId="1453D83E" w:rsidR="00526261" w:rsidRPr="00526261" w:rsidRDefault="00526261" w:rsidP="00526261">
      <w:pPr>
        <w:rPr>
          <w:rFonts w:ascii="Times New Roman" w:hAnsi="Times New Roman" w:cs="Times New Roman"/>
          <w:b/>
          <w:bCs/>
          <w:sz w:val="72"/>
          <w:szCs w:val="72"/>
        </w:rPr>
      </w:pPr>
      <w:bookmarkStart w:id="0" w:name="_Hlk193188675"/>
      <w:bookmarkEnd w:id="0"/>
      <w:r>
        <w:rPr>
          <w:rFonts w:ascii="Times New Roman" w:hAnsi="Times New Roman" w:cs="Times New Roman"/>
          <w:b/>
          <w:bCs/>
          <w:sz w:val="72"/>
          <w:szCs w:val="72"/>
        </w:rPr>
        <w:t xml:space="preserve">         </w:t>
      </w:r>
      <w:r w:rsidRPr="00526261">
        <w:rPr>
          <w:rFonts w:ascii="Times New Roman" w:hAnsi="Times New Roman" w:cs="Times New Roman"/>
          <w:b/>
          <w:bCs/>
          <w:sz w:val="72"/>
          <w:szCs w:val="72"/>
        </w:rPr>
        <w:t>Trading materials</w:t>
      </w:r>
      <w:r w:rsidR="004E17A8" w:rsidRPr="00526261">
        <w:rPr>
          <w:rFonts w:ascii="Times New Roman" w:hAnsi="Times New Roman" w:cs="Times New Roman"/>
          <w:b/>
          <w:bCs/>
          <w:noProof/>
          <w:sz w:val="72"/>
          <w:szCs w:val="72"/>
        </w:rPr>
        <mc:AlternateContent>
          <mc:Choice Requires="wps">
            <w:drawing>
              <wp:inline distT="0" distB="0" distL="0" distR="0" wp14:anchorId="4244524A" wp14:editId="1678D1C1">
                <wp:extent cx="304800" cy="304800"/>
                <wp:effectExtent l="0" t="0" r="0" b="0"/>
                <wp:docPr id="8072618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C1F8CD"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9A8C65D" w14:textId="448252BC" w:rsidR="004D77A0" w:rsidRDefault="004D77A0">
      <w:r>
        <w:rPr>
          <w:noProof/>
        </w:rPr>
        <w:drawing>
          <wp:inline distT="0" distB="0" distL="0" distR="0" wp14:anchorId="0D58DB95" wp14:editId="06F00755">
            <wp:extent cx="6600825" cy="2085975"/>
            <wp:effectExtent l="0" t="0" r="9525" b="9525"/>
            <wp:docPr id="10013514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00825" cy="2085975"/>
                    </a:xfrm>
                    <a:prstGeom prst="rect">
                      <a:avLst/>
                    </a:prstGeom>
                    <a:noFill/>
                  </pic:spPr>
                </pic:pic>
              </a:graphicData>
            </a:graphic>
          </wp:inline>
        </w:drawing>
      </w:r>
    </w:p>
    <w:p w14:paraId="546AA932" w14:textId="77777777" w:rsidR="004D77A0" w:rsidRDefault="004D77A0"/>
    <w:p w14:paraId="17407BCB" w14:textId="78106381" w:rsidR="004D77A0" w:rsidRPr="00FA2119" w:rsidRDefault="00DF559C">
      <w:pPr>
        <w:rPr>
          <w:rFonts w:ascii="Times New Roman" w:hAnsi="Times New Roman" w:cs="Times New Roman"/>
          <w:b/>
          <w:bCs/>
          <w:sz w:val="36"/>
          <w:szCs w:val="36"/>
        </w:rPr>
      </w:pPr>
      <w:r w:rsidRPr="00DF559C">
        <w:rPr>
          <w:rFonts w:ascii="Times New Roman" w:hAnsi="Times New Roman" w:cs="Times New Roman"/>
          <w:b/>
          <w:bCs/>
          <w:sz w:val="36"/>
          <w:szCs w:val="36"/>
        </w:rPr>
        <w:t>WECON V-BOX</w:t>
      </w:r>
      <w:r>
        <w:rPr>
          <w:rFonts w:ascii="Times New Roman" w:hAnsi="Times New Roman" w:cs="Times New Roman"/>
          <w:b/>
          <w:bCs/>
          <w:sz w:val="36"/>
          <w:szCs w:val="36"/>
        </w:rPr>
        <w:t>:</w:t>
      </w:r>
    </w:p>
    <w:p w14:paraId="0213EF05" w14:textId="4349CAB3" w:rsidR="004D77A0" w:rsidRDefault="00526261">
      <w:r>
        <w:rPr>
          <w:noProof/>
        </w:rPr>
        <w:drawing>
          <wp:inline distT="0" distB="0" distL="0" distR="0" wp14:anchorId="00F21610" wp14:editId="62451FE7">
            <wp:extent cx="4400550" cy="2819400"/>
            <wp:effectExtent l="0" t="0" r="0" b="0"/>
            <wp:docPr id="809785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00550" cy="2819400"/>
                    </a:xfrm>
                    <a:prstGeom prst="rect">
                      <a:avLst/>
                    </a:prstGeom>
                    <a:noFill/>
                  </pic:spPr>
                </pic:pic>
              </a:graphicData>
            </a:graphic>
          </wp:inline>
        </w:drawing>
      </w:r>
    </w:p>
    <w:p w14:paraId="27BBDAA1" w14:textId="77777777" w:rsidR="00FA2119" w:rsidRDefault="00DF559C" w:rsidP="00526261">
      <w:pPr>
        <w:rPr>
          <w:rFonts w:ascii="Times New Roman" w:hAnsi="Times New Roman" w:cs="Times New Roman"/>
        </w:rPr>
      </w:pPr>
      <w:proofErr w:type="spellStart"/>
      <w:r w:rsidRPr="00526261">
        <w:rPr>
          <w:rFonts w:ascii="Times New Roman" w:hAnsi="Times New Roman" w:cs="Times New Roman"/>
        </w:rPr>
        <w:t>Wecon</w:t>
      </w:r>
      <w:proofErr w:type="spellEnd"/>
      <w:r w:rsidRPr="00526261">
        <w:rPr>
          <w:rFonts w:ascii="Times New Roman" w:hAnsi="Times New Roman" w:cs="Times New Roman"/>
        </w:rPr>
        <w:t xml:space="preserve"> </w:t>
      </w:r>
      <w:proofErr w:type="spellStart"/>
      <w:r w:rsidRPr="00526261">
        <w:rPr>
          <w:rFonts w:ascii="Times New Roman" w:hAnsi="Times New Roman" w:cs="Times New Roman"/>
        </w:rPr>
        <w:t>IIoT</w:t>
      </w:r>
      <w:proofErr w:type="spellEnd"/>
      <w:r w:rsidRPr="00526261">
        <w:rPr>
          <w:rFonts w:ascii="Times New Roman" w:hAnsi="Times New Roman" w:cs="Times New Roman"/>
        </w:rPr>
        <w:t xml:space="preserve"> Gateway (V-BOX) is the basic hardware of </w:t>
      </w:r>
      <w:proofErr w:type="spellStart"/>
      <w:r w:rsidRPr="00526261">
        <w:rPr>
          <w:rFonts w:ascii="Times New Roman" w:hAnsi="Times New Roman" w:cs="Times New Roman"/>
        </w:rPr>
        <w:t>Wecon</w:t>
      </w:r>
      <w:proofErr w:type="spellEnd"/>
      <w:r w:rsidRPr="00526261">
        <w:rPr>
          <w:rFonts w:ascii="Times New Roman" w:hAnsi="Times New Roman" w:cs="Times New Roman"/>
        </w:rPr>
        <w:t xml:space="preserve"> </w:t>
      </w:r>
      <w:proofErr w:type="spellStart"/>
      <w:r w:rsidRPr="00526261">
        <w:rPr>
          <w:rFonts w:ascii="Times New Roman" w:hAnsi="Times New Roman" w:cs="Times New Roman"/>
        </w:rPr>
        <w:t>IIoT</w:t>
      </w:r>
      <w:proofErr w:type="spellEnd"/>
      <w:r w:rsidRPr="00526261">
        <w:rPr>
          <w:rFonts w:ascii="Times New Roman" w:hAnsi="Times New Roman" w:cs="Times New Roman"/>
        </w:rPr>
        <w:t xml:space="preserve"> platform(V-NET). It is an indispensable equipment about information exchange and protocol conversion for the communication between the IoT cloud platform and the system. V-BOX could define the LUA script to help most machines controlled by PLC to connect with any other cloud platform like HUAWEI, Google IoT, Alibaba Cloud etc. Our website also has HTTPS protocol to ensure the access security of users</w:t>
      </w:r>
      <w:r>
        <w:rPr>
          <w:rFonts w:ascii="Times New Roman" w:hAnsi="Times New Roman" w:cs="Times New Roman"/>
        </w:rPr>
        <w:t>.</w:t>
      </w:r>
    </w:p>
    <w:p w14:paraId="1977D7B8" w14:textId="7EA8AB2D" w:rsidR="00526261" w:rsidRPr="00DF559C" w:rsidRDefault="00DF559C" w:rsidP="00526261">
      <w:pPr>
        <w:rPr>
          <w:rFonts w:ascii="Times New Roman" w:hAnsi="Times New Roman" w:cs="Times New Roman"/>
        </w:rPr>
      </w:pPr>
      <w:proofErr w:type="spellStart"/>
      <w:r w:rsidRPr="00526261">
        <w:rPr>
          <w:rFonts w:ascii="Times New Roman" w:hAnsi="Times New Roman" w:cs="Times New Roman"/>
        </w:rPr>
        <w:lastRenderedPageBreak/>
        <w:t>Wecon</w:t>
      </w:r>
      <w:proofErr w:type="spellEnd"/>
      <w:r w:rsidRPr="00526261">
        <w:rPr>
          <w:rFonts w:ascii="Times New Roman" w:hAnsi="Times New Roman" w:cs="Times New Roman"/>
        </w:rPr>
        <w:t xml:space="preserve"> V-BOX has six series, namely E series, H </w:t>
      </w:r>
      <w:proofErr w:type="gramStart"/>
      <w:r w:rsidRPr="00526261">
        <w:rPr>
          <w:rFonts w:ascii="Times New Roman" w:hAnsi="Times New Roman" w:cs="Times New Roman"/>
        </w:rPr>
        <w:t>series,  RE</w:t>
      </w:r>
      <w:proofErr w:type="gramEnd"/>
      <w:r w:rsidRPr="00526261">
        <w:rPr>
          <w:rFonts w:ascii="Times New Roman" w:hAnsi="Times New Roman" w:cs="Times New Roman"/>
        </w:rPr>
        <w:t xml:space="preserve"> series and RH series. Each series launches models with different specifications according to different market demands. Customers can choose the corresponding V-BOX products according to their own needs.</w:t>
      </w:r>
    </w:p>
    <w:p w14:paraId="3EF91E47" w14:textId="77777777" w:rsidR="007803E0" w:rsidRDefault="007803E0"/>
    <w:p w14:paraId="7730C5DC" w14:textId="2BCCDD06" w:rsidR="00DF559C" w:rsidRPr="00DF559C" w:rsidRDefault="00DF559C">
      <w:pPr>
        <w:rPr>
          <w:rFonts w:ascii="Times New Roman" w:hAnsi="Times New Roman" w:cs="Times New Roman"/>
          <w:b/>
          <w:bCs/>
          <w:sz w:val="36"/>
          <w:szCs w:val="36"/>
        </w:rPr>
      </w:pPr>
      <w:r w:rsidRPr="00DF559C">
        <w:rPr>
          <w:rFonts w:ascii="Times New Roman" w:hAnsi="Times New Roman" w:cs="Times New Roman"/>
          <w:b/>
          <w:bCs/>
          <w:sz w:val="36"/>
          <w:szCs w:val="36"/>
        </w:rPr>
        <w:t>WECON SERVO DRIVES:</w:t>
      </w:r>
    </w:p>
    <w:p w14:paraId="2D5ED682" w14:textId="299D9F05" w:rsidR="007803E0" w:rsidRDefault="007803E0">
      <w:r>
        <w:rPr>
          <w:noProof/>
        </w:rPr>
        <w:drawing>
          <wp:inline distT="0" distB="0" distL="0" distR="0" wp14:anchorId="48005B50" wp14:editId="56EC5330">
            <wp:extent cx="4933950" cy="3162300"/>
            <wp:effectExtent l="0" t="0" r="0" b="0"/>
            <wp:docPr id="3010215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33950" cy="3162300"/>
                    </a:xfrm>
                    <a:prstGeom prst="rect">
                      <a:avLst/>
                    </a:prstGeom>
                    <a:noFill/>
                  </pic:spPr>
                </pic:pic>
              </a:graphicData>
            </a:graphic>
          </wp:inline>
        </w:drawing>
      </w:r>
    </w:p>
    <w:p w14:paraId="5C5AC6C0" w14:textId="77777777" w:rsidR="00DF559C" w:rsidRDefault="00DF559C"/>
    <w:p w14:paraId="1BE6201B" w14:textId="77777777" w:rsidR="00DF559C" w:rsidRPr="00526261" w:rsidRDefault="00DF559C" w:rsidP="00DF559C">
      <w:pPr>
        <w:rPr>
          <w:rFonts w:ascii="Times New Roman" w:hAnsi="Times New Roman" w:cs="Times New Roman"/>
        </w:rPr>
      </w:pPr>
      <w:r w:rsidRPr="00526261">
        <w:rPr>
          <w:rFonts w:ascii="Times New Roman" w:hAnsi="Times New Roman" w:cs="Times New Roman"/>
        </w:rPr>
        <w:t>SERVO</w:t>
      </w:r>
    </w:p>
    <w:p w14:paraId="666A6BDF" w14:textId="77777777" w:rsidR="00DF559C" w:rsidRPr="00526261" w:rsidRDefault="00DF559C" w:rsidP="00DF559C">
      <w:pPr>
        <w:rPr>
          <w:rFonts w:ascii="Times New Roman" w:hAnsi="Times New Roman" w:cs="Times New Roman"/>
        </w:rPr>
      </w:pPr>
      <w:proofErr w:type="spellStart"/>
      <w:r w:rsidRPr="00526261">
        <w:rPr>
          <w:rFonts w:ascii="Times New Roman" w:hAnsi="Times New Roman" w:cs="Times New Roman"/>
        </w:rPr>
        <w:t>Wecon</w:t>
      </w:r>
      <w:proofErr w:type="spellEnd"/>
      <w:r w:rsidRPr="00526261">
        <w:rPr>
          <w:rFonts w:ascii="Times New Roman" w:hAnsi="Times New Roman" w:cs="Times New Roman"/>
        </w:rPr>
        <w:t xml:space="preserve"> Servo Drives has the features of high response, easy debugging, strong protection etc. It also </w:t>
      </w:r>
      <w:proofErr w:type="gramStart"/>
      <w:r w:rsidRPr="00526261">
        <w:rPr>
          <w:rFonts w:ascii="Times New Roman" w:hAnsi="Times New Roman" w:cs="Times New Roman"/>
        </w:rPr>
        <w:t>support</w:t>
      </w:r>
      <w:proofErr w:type="gramEnd"/>
      <w:r w:rsidRPr="00526261">
        <w:rPr>
          <w:rFonts w:ascii="Times New Roman" w:hAnsi="Times New Roman" w:cs="Times New Roman"/>
        </w:rPr>
        <w:t xml:space="preserve"> virtual I/O function, internal multi-stage speed command, internal multi-stage position command, etc. The products have excellent performance and are widely used.</w:t>
      </w:r>
    </w:p>
    <w:p w14:paraId="2A5EBFD3" w14:textId="7B5F77D7" w:rsidR="00DF559C" w:rsidRPr="00526261" w:rsidRDefault="00DF559C" w:rsidP="00DF559C">
      <w:pPr>
        <w:rPr>
          <w:rFonts w:ascii="Times New Roman" w:hAnsi="Times New Roman" w:cs="Times New Roman"/>
        </w:rPr>
      </w:pPr>
      <w:proofErr w:type="spellStart"/>
      <w:r w:rsidRPr="00526261">
        <w:rPr>
          <w:rFonts w:ascii="Times New Roman" w:hAnsi="Times New Roman" w:cs="Times New Roman"/>
        </w:rPr>
        <w:t>Wecon</w:t>
      </w:r>
      <w:proofErr w:type="spellEnd"/>
      <w:r w:rsidRPr="00526261">
        <w:rPr>
          <w:rFonts w:ascii="Times New Roman" w:hAnsi="Times New Roman" w:cs="Times New Roman"/>
        </w:rPr>
        <w:t xml:space="preserve"> Servo’s family has the following members: VD2series, VD2F series and VD2F series.</w:t>
      </w:r>
    </w:p>
    <w:p w14:paraId="67DCC7B4" w14:textId="77777777" w:rsidR="00DF559C" w:rsidRDefault="00DF559C"/>
    <w:p w14:paraId="5FE09CCA" w14:textId="77777777" w:rsidR="00C11BF7" w:rsidRDefault="00C11BF7"/>
    <w:p w14:paraId="479580B2" w14:textId="77777777" w:rsidR="00DF559C" w:rsidRDefault="00DF559C"/>
    <w:p w14:paraId="6C357E08" w14:textId="77777777" w:rsidR="00DF559C" w:rsidRDefault="00DF559C"/>
    <w:p w14:paraId="547CDA3C" w14:textId="77777777" w:rsidR="00FA2119" w:rsidRDefault="00FA2119">
      <w:pPr>
        <w:rPr>
          <w:rFonts w:ascii="Times New Roman" w:hAnsi="Times New Roman" w:cs="Times New Roman"/>
          <w:b/>
          <w:bCs/>
          <w:sz w:val="36"/>
          <w:szCs w:val="36"/>
        </w:rPr>
      </w:pPr>
    </w:p>
    <w:p w14:paraId="67C35278" w14:textId="18857F99" w:rsidR="00DF559C" w:rsidRPr="00DF559C" w:rsidRDefault="00DF559C">
      <w:pPr>
        <w:rPr>
          <w:rFonts w:ascii="Times New Roman" w:hAnsi="Times New Roman" w:cs="Times New Roman"/>
          <w:b/>
          <w:bCs/>
          <w:sz w:val="36"/>
          <w:szCs w:val="36"/>
        </w:rPr>
      </w:pPr>
      <w:r w:rsidRPr="00DF559C">
        <w:rPr>
          <w:rFonts w:ascii="Times New Roman" w:hAnsi="Times New Roman" w:cs="Times New Roman"/>
          <w:b/>
          <w:bCs/>
          <w:sz w:val="36"/>
          <w:szCs w:val="36"/>
        </w:rPr>
        <w:lastRenderedPageBreak/>
        <w:t>WECON PLC:</w:t>
      </w:r>
    </w:p>
    <w:p w14:paraId="61587EED" w14:textId="711AC491" w:rsidR="00C11BF7" w:rsidRDefault="00C11BF7">
      <w:r>
        <w:rPr>
          <w:noProof/>
        </w:rPr>
        <w:drawing>
          <wp:inline distT="0" distB="0" distL="0" distR="0" wp14:anchorId="01C085B3" wp14:editId="0F40C4D7">
            <wp:extent cx="5772150" cy="3409950"/>
            <wp:effectExtent l="0" t="0" r="0" b="0"/>
            <wp:docPr id="18785068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72150" cy="3409950"/>
                    </a:xfrm>
                    <a:prstGeom prst="rect">
                      <a:avLst/>
                    </a:prstGeom>
                    <a:noFill/>
                  </pic:spPr>
                </pic:pic>
              </a:graphicData>
            </a:graphic>
          </wp:inline>
        </w:drawing>
      </w:r>
    </w:p>
    <w:p w14:paraId="2E8C5ED3" w14:textId="77777777" w:rsidR="00DF559C" w:rsidRPr="00DF559C" w:rsidRDefault="00DF559C" w:rsidP="00DF559C">
      <w:pPr>
        <w:rPr>
          <w:rStyle w:val="Hyperlink"/>
        </w:rPr>
      </w:pPr>
      <w:r w:rsidRPr="00DF559C">
        <w:fldChar w:fldCharType="begin"/>
      </w:r>
      <w:r w:rsidRPr="00DF559C">
        <w:instrText>HYPERLINK "https://www.we-con.com.cn/en/product_s/32.html"</w:instrText>
      </w:r>
      <w:r w:rsidRPr="00DF559C">
        <w:fldChar w:fldCharType="separate"/>
      </w:r>
    </w:p>
    <w:p w14:paraId="5A1E883D" w14:textId="77777777" w:rsidR="00DF559C" w:rsidRPr="00DF559C" w:rsidRDefault="00DF559C" w:rsidP="00DF559C">
      <w:pPr>
        <w:rPr>
          <w:rStyle w:val="Hyperlink"/>
          <w:rFonts w:ascii="Times New Roman" w:hAnsi="Times New Roman" w:cs="Times New Roman"/>
          <w:b/>
          <w:bCs/>
          <w:color w:val="000000" w:themeColor="text1"/>
          <w:u w:val="none"/>
        </w:rPr>
      </w:pPr>
      <w:r w:rsidRPr="00DF559C">
        <w:rPr>
          <w:rStyle w:val="Hyperlink"/>
          <w:rFonts w:ascii="Times New Roman" w:hAnsi="Times New Roman" w:cs="Times New Roman"/>
          <w:b/>
          <w:bCs/>
          <w:color w:val="000000" w:themeColor="text1"/>
          <w:u w:val="none"/>
        </w:rPr>
        <w:t>PLC</w:t>
      </w:r>
    </w:p>
    <w:p w14:paraId="605D6B5B" w14:textId="77777777" w:rsidR="00DF559C" w:rsidRPr="00DF559C" w:rsidRDefault="00DF559C" w:rsidP="00DF559C">
      <w:pPr>
        <w:rPr>
          <w:rStyle w:val="Hyperlink"/>
          <w:rFonts w:ascii="Times New Roman" w:hAnsi="Times New Roman" w:cs="Times New Roman"/>
          <w:color w:val="000000" w:themeColor="text1"/>
          <w:u w:val="none"/>
        </w:rPr>
      </w:pPr>
      <w:proofErr w:type="spellStart"/>
      <w:r w:rsidRPr="00DF559C">
        <w:rPr>
          <w:rStyle w:val="Hyperlink"/>
          <w:rFonts w:ascii="Times New Roman" w:hAnsi="Times New Roman" w:cs="Times New Roman"/>
          <w:b/>
          <w:bCs/>
          <w:color w:val="000000" w:themeColor="text1"/>
          <w:u w:val="none"/>
        </w:rPr>
        <w:t>Wecon</w:t>
      </w:r>
      <w:proofErr w:type="spellEnd"/>
      <w:r w:rsidRPr="00DF559C">
        <w:rPr>
          <w:rStyle w:val="Hyperlink"/>
          <w:rFonts w:ascii="Times New Roman" w:hAnsi="Times New Roman" w:cs="Times New Roman"/>
          <w:b/>
          <w:bCs/>
          <w:color w:val="000000" w:themeColor="text1"/>
          <w:u w:val="none"/>
        </w:rPr>
        <w:t xml:space="preserve"> PLC</w:t>
      </w:r>
      <w:r w:rsidRPr="00DF559C">
        <w:rPr>
          <w:rStyle w:val="Hyperlink"/>
          <w:rFonts w:ascii="Times New Roman" w:hAnsi="Times New Roman" w:cs="Times New Roman"/>
          <w:color w:val="000000" w:themeColor="text1"/>
          <w:u w:val="none"/>
        </w:rPr>
        <w:t xml:space="preserve"> has the features of high precision, fast speed, strong stability etc. In addition to its own various peripheral interfaces, it can also expand various types of expansion modules and expand BD boards to meet different industrial applications. It is widely used in packaging, food, textile, medical, pharmaceutical, environmental protection and other </w:t>
      </w:r>
      <w:proofErr w:type="gramStart"/>
      <w:r w:rsidRPr="00DF559C">
        <w:rPr>
          <w:rStyle w:val="Hyperlink"/>
          <w:rFonts w:ascii="Times New Roman" w:hAnsi="Times New Roman" w:cs="Times New Roman"/>
          <w:color w:val="000000" w:themeColor="text1"/>
          <w:u w:val="none"/>
        </w:rPr>
        <w:t>fields .</w:t>
      </w:r>
      <w:proofErr w:type="gramEnd"/>
    </w:p>
    <w:p w14:paraId="28E1E864" w14:textId="580874A1" w:rsidR="00DF559C" w:rsidRPr="00DF559C" w:rsidRDefault="00DF559C" w:rsidP="00DF559C">
      <w:pPr>
        <w:rPr>
          <w:rStyle w:val="Hyperlink"/>
          <w:rFonts w:ascii="Times New Roman" w:hAnsi="Times New Roman" w:cs="Times New Roman"/>
          <w:color w:val="000000" w:themeColor="text1"/>
          <w:u w:val="none"/>
        </w:rPr>
      </w:pPr>
      <w:proofErr w:type="spellStart"/>
      <w:r w:rsidRPr="00DF559C">
        <w:rPr>
          <w:rStyle w:val="Hyperlink"/>
          <w:rFonts w:ascii="Times New Roman" w:hAnsi="Times New Roman" w:cs="Times New Roman"/>
          <w:color w:val="000000" w:themeColor="text1"/>
          <w:u w:val="none"/>
        </w:rPr>
        <w:t>Wecon</w:t>
      </w:r>
      <w:proofErr w:type="spellEnd"/>
      <w:r w:rsidRPr="00DF559C">
        <w:rPr>
          <w:rStyle w:val="Hyperlink"/>
          <w:rFonts w:ascii="Times New Roman" w:hAnsi="Times New Roman" w:cs="Times New Roman"/>
          <w:color w:val="000000" w:themeColor="text1"/>
          <w:u w:val="none"/>
        </w:rPr>
        <w:t xml:space="preserve"> PLC’s family has the following members: </w:t>
      </w:r>
      <w:r w:rsidRPr="00DF559C">
        <w:rPr>
          <w:rStyle w:val="Hyperlink"/>
          <w:rFonts w:ascii="Times New Roman" w:hAnsi="Times New Roman" w:cs="Times New Roman"/>
          <w:b/>
          <w:bCs/>
          <w:color w:val="000000" w:themeColor="text1"/>
          <w:u w:val="none"/>
        </w:rPr>
        <w:t>LX5V series, LX5S series, LX3V series and etc.</w:t>
      </w:r>
    </w:p>
    <w:p w14:paraId="7A3BD3AA" w14:textId="03234DEA" w:rsidR="00A97F06" w:rsidRDefault="00DF559C">
      <w:r w:rsidRPr="00DF559C">
        <w:fldChar w:fldCharType="end"/>
      </w:r>
    </w:p>
    <w:p w14:paraId="0C86AB33" w14:textId="77777777" w:rsidR="00FA2119" w:rsidRDefault="00FA2119"/>
    <w:p w14:paraId="4C7F3E6A" w14:textId="77777777" w:rsidR="00FA2119" w:rsidRDefault="00FA2119"/>
    <w:p w14:paraId="7DA9C4C6" w14:textId="77777777" w:rsidR="00FA2119" w:rsidRDefault="00FA2119"/>
    <w:p w14:paraId="096FDD3E" w14:textId="77777777" w:rsidR="00FA2119" w:rsidRDefault="00FA2119"/>
    <w:p w14:paraId="18231805" w14:textId="77777777" w:rsidR="00FA2119" w:rsidRDefault="00FA2119"/>
    <w:p w14:paraId="3304E5E7" w14:textId="77777777" w:rsidR="00FA2119" w:rsidRDefault="00FA2119"/>
    <w:p w14:paraId="0A1E18A4" w14:textId="096B34B0" w:rsidR="00FA2119" w:rsidRPr="00FA2119" w:rsidRDefault="00FA2119">
      <w:pPr>
        <w:rPr>
          <w:rFonts w:ascii="Times New Roman" w:hAnsi="Times New Roman" w:cs="Times New Roman"/>
          <w:b/>
          <w:bCs/>
          <w:sz w:val="36"/>
          <w:szCs w:val="36"/>
        </w:rPr>
      </w:pPr>
      <w:r w:rsidRPr="00FA2119">
        <w:rPr>
          <w:rFonts w:ascii="Times New Roman" w:hAnsi="Times New Roman" w:cs="Times New Roman"/>
          <w:b/>
          <w:bCs/>
          <w:sz w:val="36"/>
          <w:szCs w:val="36"/>
        </w:rPr>
        <w:lastRenderedPageBreak/>
        <w:t>WECON HMI:</w:t>
      </w:r>
    </w:p>
    <w:p w14:paraId="404E5EC4" w14:textId="4E982300" w:rsidR="00A97F06" w:rsidRDefault="00A97F06">
      <w:r>
        <w:rPr>
          <w:noProof/>
        </w:rPr>
        <w:drawing>
          <wp:inline distT="0" distB="0" distL="0" distR="0" wp14:anchorId="1C206663" wp14:editId="55924896">
            <wp:extent cx="6276975" cy="3705225"/>
            <wp:effectExtent l="0" t="0" r="9525" b="9525"/>
            <wp:docPr id="17919603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6975" cy="3705225"/>
                    </a:xfrm>
                    <a:prstGeom prst="rect">
                      <a:avLst/>
                    </a:prstGeom>
                    <a:noFill/>
                  </pic:spPr>
                </pic:pic>
              </a:graphicData>
            </a:graphic>
          </wp:inline>
        </w:drawing>
      </w:r>
    </w:p>
    <w:p w14:paraId="7E7E2469" w14:textId="77777777" w:rsidR="00FA2119" w:rsidRPr="00FA2119" w:rsidRDefault="00FA2119" w:rsidP="00FA2119">
      <w:pPr>
        <w:rPr>
          <w:rStyle w:val="Hyperlink"/>
        </w:rPr>
      </w:pPr>
      <w:r w:rsidRPr="00FA2119">
        <w:fldChar w:fldCharType="begin"/>
      </w:r>
      <w:r w:rsidRPr="00FA2119">
        <w:instrText>HYPERLINK "https://www.we-con.com.cn/en/product_s/31.html"</w:instrText>
      </w:r>
      <w:r w:rsidRPr="00FA2119">
        <w:fldChar w:fldCharType="separate"/>
      </w:r>
    </w:p>
    <w:p w14:paraId="4847C8C7" w14:textId="77777777" w:rsidR="00FA2119" w:rsidRPr="00FA2119" w:rsidRDefault="00FA2119" w:rsidP="00FA2119">
      <w:pPr>
        <w:rPr>
          <w:rStyle w:val="Hyperlink"/>
          <w:rFonts w:ascii="Times New Roman" w:hAnsi="Times New Roman" w:cs="Times New Roman"/>
          <w:b/>
          <w:bCs/>
          <w:color w:val="000000" w:themeColor="text1"/>
          <w:u w:val="none"/>
        </w:rPr>
      </w:pPr>
      <w:r w:rsidRPr="00FA2119">
        <w:rPr>
          <w:rStyle w:val="Hyperlink"/>
          <w:rFonts w:ascii="Times New Roman" w:hAnsi="Times New Roman" w:cs="Times New Roman"/>
          <w:b/>
          <w:bCs/>
          <w:color w:val="000000" w:themeColor="text1"/>
          <w:u w:val="none"/>
        </w:rPr>
        <w:t>HMI</w:t>
      </w:r>
    </w:p>
    <w:p w14:paraId="04EE6538" w14:textId="77777777" w:rsidR="00FA2119" w:rsidRPr="00FA2119" w:rsidRDefault="00FA2119" w:rsidP="00FA2119">
      <w:pPr>
        <w:rPr>
          <w:rStyle w:val="Hyperlink"/>
          <w:rFonts w:ascii="Times New Roman" w:hAnsi="Times New Roman" w:cs="Times New Roman"/>
          <w:color w:val="000000" w:themeColor="text1"/>
          <w:u w:val="none"/>
        </w:rPr>
      </w:pPr>
      <w:proofErr w:type="spellStart"/>
      <w:r w:rsidRPr="00FA2119">
        <w:rPr>
          <w:rStyle w:val="Hyperlink"/>
          <w:rFonts w:ascii="Times New Roman" w:hAnsi="Times New Roman" w:cs="Times New Roman"/>
          <w:b/>
          <w:bCs/>
          <w:color w:val="000000" w:themeColor="text1"/>
          <w:u w:val="none"/>
        </w:rPr>
        <w:t>Wecon</w:t>
      </w:r>
      <w:proofErr w:type="spellEnd"/>
      <w:r w:rsidRPr="00FA2119">
        <w:rPr>
          <w:rStyle w:val="Hyperlink"/>
          <w:rFonts w:ascii="Times New Roman" w:hAnsi="Times New Roman" w:cs="Times New Roman"/>
          <w:b/>
          <w:bCs/>
          <w:color w:val="000000" w:themeColor="text1"/>
          <w:u w:val="none"/>
        </w:rPr>
        <w:t xml:space="preserve"> HMI</w:t>
      </w:r>
      <w:r w:rsidRPr="00FA2119">
        <w:rPr>
          <w:rStyle w:val="Hyperlink"/>
          <w:rFonts w:ascii="Times New Roman" w:hAnsi="Times New Roman" w:cs="Times New Roman"/>
          <w:color w:val="000000" w:themeColor="text1"/>
          <w:u w:val="none"/>
        </w:rPr>
        <w:t xml:space="preserve"> has been widely recognized by the market for economical and practical, fast </w:t>
      </w:r>
      <w:proofErr w:type="spellStart"/>
      <w:r w:rsidRPr="00FA2119">
        <w:rPr>
          <w:rStyle w:val="Hyperlink"/>
          <w:rFonts w:ascii="Times New Roman" w:hAnsi="Times New Roman" w:cs="Times New Roman"/>
          <w:color w:val="000000" w:themeColor="text1"/>
          <w:u w:val="none"/>
        </w:rPr>
        <w:t>responcse</w:t>
      </w:r>
      <w:proofErr w:type="spellEnd"/>
      <w:r w:rsidRPr="00FA2119">
        <w:rPr>
          <w:rStyle w:val="Hyperlink"/>
          <w:rFonts w:ascii="Times New Roman" w:hAnsi="Times New Roman" w:cs="Times New Roman"/>
          <w:color w:val="000000" w:themeColor="text1"/>
          <w:u w:val="none"/>
        </w:rPr>
        <w:t xml:space="preserve"> speed, high configuration, multiple options etc.</w:t>
      </w:r>
    </w:p>
    <w:p w14:paraId="4F2604A4" w14:textId="15DCD072" w:rsidR="00FA2119" w:rsidRPr="00FA2119" w:rsidRDefault="00FA2119" w:rsidP="00FA2119">
      <w:pPr>
        <w:rPr>
          <w:rStyle w:val="Hyperlink"/>
          <w:rFonts w:ascii="Times New Roman" w:hAnsi="Times New Roman" w:cs="Times New Roman"/>
          <w:color w:val="000000" w:themeColor="text1"/>
          <w:u w:val="none"/>
        </w:rPr>
      </w:pPr>
      <w:r w:rsidRPr="00FA2119">
        <w:rPr>
          <w:rStyle w:val="Hyperlink"/>
          <w:rFonts w:ascii="Times New Roman" w:hAnsi="Times New Roman" w:cs="Times New Roman"/>
          <w:b/>
          <w:bCs/>
          <w:color w:val="000000" w:themeColor="text1"/>
          <w:u w:val="none"/>
        </w:rPr>
        <w:t>The PI series HMI</w:t>
      </w:r>
      <w:r w:rsidRPr="00FA2119">
        <w:rPr>
          <w:rStyle w:val="Hyperlink"/>
          <w:rFonts w:ascii="Times New Roman" w:hAnsi="Times New Roman" w:cs="Times New Roman"/>
          <w:color w:val="000000" w:themeColor="text1"/>
          <w:u w:val="none"/>
        </w:rPr>
        <w:t xml:space="preserve">, the core product of </w:t>
      </w:r>
      <w:proofErr w:type="spellStart"/>
      <w:r w:rsidRPr="00FA2119">
        <w:rPr>
          <w:rStyle w:val="Hyperlink"/>
          <w:rFonts w:ascii="Times New Roman" w:hAnsi="Times New Roman" w:cs="Times New Roman"/>
          <w:color w:val="000000" w:themeColor="text1"/>
          <w:u w:val="none"/>
        </w:rPr>
        <w:t>Wecon</w:t>
      </w:r>
      <w:proofErr w:type="spellEnd"/>
      <w:r w:rsidRPr="00FA2119">
        <w:rPr>
          <w:rStyle w:val="Hyperlink"/>
          <w:rFonts w:ascii="Times New Roman" w:hAnsi="Times New Roman" w:cs="Times New Roman"/>
          <w:color w:val="000000" w:themeColor="text1"/>
          <w:u w:val="none"/>
        </w:rPr>
        <w:t xml:space="preserve"> HMI, has a lot of star products, such as </w:t>
      </w:r>
      <w:proofErr w:type="spellStart"/>
      <w:r w:rsidRPr="00FA2119">
        <w:rPr>
          <w:rStyle w:val="Hyperlink"/>
          <w:rFonts w:ascii="Times New Roman" w:hAnsi="Times New Roman" w:cs="Times New Roman"/>
          <w:color w:val="000000" w:themeColor="text1"/>
          <w:u w:val="none"/>
        </w:rPr>
        <w:t>ig</w:t>
      </w:r>
      <w:proofErr w:type="spellEnd"/>
      <w:r w:rsidRPr="00FA2119">
        <w:rPr>
          <w:rStyle w:val="Hyperlink"/>
          <w:rFonts w:ascii="Times New Roman" w:hAnsi="Times New Roman" w:cs="Times New Roman"/>
          <w:color w:val="000000" w:themeColor="text1"/>
          <w:u w:val="none"/>
        </w:rPr>
        <w:t xml:space="preserve"> </w:t>
      </w:r>
      <w:proofErr w:type="spellStart"/>
      <w:r w:rsidRPr="00FA2119">
        <w:rPr>
          <w:rStyle w:val="Hyperlink"/>
          <w:rFonts w:ascii="Times New Roman" w:hAnsi="Times New Roman" w:cs="Times New Roman"/>
          <w:color w:val="000000" w:themeColor="text1"/>
          <w:u w:val="none"/>
        </w:rPr>
        <w:t>IIoT</w:t>
      </w:r>
      <w:proofErr w:type="spellEnd"/>
      <w:r w:rsidRPr="00FA2119">
        <w:rPr>
          <w:rStyle w:val="Hyperlink"/>
          <w:rFonts w:ascii="Times New Roman" w:hAnsi="Times New Roman" w:cs="Times New Roman"/>
          <w:color w:val="000000" w:themeColor="text1"/>
          <w:u w:val="none"/>
        </w:rPr>
        <w:t xml:space="preserve"> HMI series, Speed version of PI 3000ie series, Luxury version of PI 9000 series </w:t>
      </w:r>
      <w:proofErr w:type="spellStart"/>
      <w:r w:rsidRPr="00FA2119">
        <w:rPr>
          <w:rStyle w:val="Hyperlink"/>
          <w:rFonts w:ascii="Times New Roman" w:hAnsi="Times New Roman" w:cs="Times New Roman"/>
          <w:color w:val="000000" w:themeColor="text1"/>
          <w:u w:val="none"/>
        </w:rPr>
        <w:t>etc</w:t>
      </w:r>
      <w:proofErr w:type="spellEnd"/>
      <w:r w:rsidRPr="00FA2119">
        <w:rPr>
          <w:rStyle w:val="Hyperlink"/>
          <w:rFonts w:ascii="Times New Roman" w:hAnsi="Times New Roman" w:cs="Times New Roman"/>
          <w:color w:val="000000" w:themeColor="text1"/>
          <w:u w:val="none"/>
        </w:rPr>
        <w:t>, all of which have more than the following distinctive functions of installment payment, HMI formula, user authority management and multi-language display to meet the various needs of different users.</w:t>
      </w:r>
    </w:p>
    <w:p w14:paraId="3FF86727" w14:textId="1587A095" w:rsidR="00FA2119" w:rsidRPr="00FA2119" w:rsidRDefault="00FA2119" w:rsidP="00FA2119">
      <w:pPr>
        <w:rPr>
          <w:rStyle w:val="Hyperlink"/>
        </w:rPr>
      </w:pPr>
    </w:p>
    <w:p w14:paraId="5C92FD30" w14:textId="7E3EB1FF" w:rsidR="00A95BD5" w:rsidRDefault="00FA2119" w:rsidP="00FA2119">
      <w:r w:rsidRPr="00FA2119">
        <w:fldChar w:fldCharType="end"/>
      </w:r>
    </w:p>
    <w:p w14:paraId="659A0936" w14:textId="77777777" w:rsidR="00F867E2" w:rsidRDefault="00F867E2" w:rsidP="00FA2119"/>
    <w:p w14:paraId="45605DCB" w14:textId="77777777" w:rsidR="00F867E2" w:rsidRDefault="00F867E2" w:rsidP="00FA2119"/>
    <w:p w14:paraId="66D89D3F" w14:textId="77777777" w:rsidR="00F867E2" w:rsidRDefault="00F867E2" w:rsidP="00FA2119"/>
    <w:p w14:paraId="156F9C3D" w14:textId="77777777" w:rsidR="00F867E2" w:rsidRDefault="00F867E2" w:rsidP="00FA2119"/>
    <w:p w14:paraId="4FA08C51" w14:textId="041B3007" w:rsidR="00F867E2" w:rsidRPr="00F867E2" w:rsidRDefault="00F867E2" w:rsidP="00FA2119">
      <w:pPr>
        <w:rPr>
          <w:rFonts w:ascii="Times New Roman" w:hAnsi="Times New Roman" w:cs="Times New Roman"/>
          <w:b/>
          <w:bCs/>
          <w:sz w:val="36"/>
          <w:szCs w:val="36"/>
        </w:rPr>
      </w:pPr>
      <w:r w:rsidRPr="00F867E2">
        <w:rPr>
          <w:rFonts w:ascii="Times New Roman" w:hAnsi="Times New Roman" w:cs="Times New Roman"/>
          <w:b/>
          <w:bCs/>
          <w:sz w:val="36"/>
          <w:szCs w:val="36"/>
        </w:rPr>
        <w:lastRenderedPageBreak/>
        <w:t>WECON INVERTER:</w:t>
      </w:r>
    </w:p>
    <w:p w14:paraId="401E7845" w14:textId="0AC89F00" w:rsidR="00F867E2" w:rsidRPr="00F867E2" w:rsidRDefault="00F867E2" w:rsidP="00F867E2">
      <w:pPr>
        <w:rPr>
          <w:rStyle w:val="Hyperlink"/>
        </w:rPr>
      </w:pPr>
      <w:r>
        <w:rPr>
          <w:noProof/>
        </w:rPr>
        <w:drawing>
          <wp:inline distT="0" distB="0" distL="0" distR="0" wp14:anchorId="7BE7D3D7" wp14:editId="1764C7B5">
            <wp:extent cx="4295775" cy="2438400"/>
            <wp:effectExtent l="0" t="0" r="9525" b="0"/>
            <wp:docPr id="13900851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775" cy="2438400"/>
                    </a:xfrm>
                    <a:prstGeom prst="rect">
                      <a:avLst/>
                    </a:prstGeom>
                    <a:noFill/>
                  </pic:spPr>
                </pic:pic>
              </a:graphicData>
            </a:graphic>
          </wp:inline>
        </w:drawing>
      </w:r>
      <w:r w:rsidRPr="00F867E2">
        <w:fldChar w:fldCharType="begin"/>
      </w:r>
      <w:r w:rsidRPr="00F867E2">
        <w:instrText>HYPERLINK "https://www.we-con.com.cn/en/product_s/89.html"</w:instrText>
      </w:r>
      <w:r w:rsidRPr="00F867E2">
        <w:fldChar w:fldCharType="separate"/>
      </w:r>
    </w:p>
    <w:p w14:paraId="6BF8B8DE" w14:textId="77777777" w:rsidR="00F867E2" w:rsidRPr="00F867E2" w:rsidRDefault="00F867E2" w:rsidP="00F867E2">
      <w:pPr>
        <w:rPr>
          <w:rStyle w:val="Hyperlink"/>
          <w:rFonts w:ascii="Times New Roman" w:hAnsi="Times New Roman" w:cs="Times New Roman"/>
          <w:b/>
          <w:bCs/>
          <w:color w:val="auto"/>
          <w:u w:val="none"/>
        </w:rPr>
      </w:pPr>
      <w:r w:rsidRPr="00F867E2">
        <w:rPr>
          <w:rStyle w:val="Hyperlink"/>
          <w:rFonts w:ascii="Times New Roman" w:hAnsi="Times New Roman" w:cs="Times New Roman"/>
          <w:b/>
          <w:bCs/>
          <w:color w:val="auto"/>
          <w:u w:val="none"/>
        </w:rPr>
        <w:t>INVERTER</w:t>
      </w:r>
    </w:p>
    <w:p w14:paraId="3FD919A1" w14:textId="6F7978E6" w:rsidR="00F867E2" w:rsidRPr="00F867E2" w:rsidRDefault="00F867E2" w:rsidP="00F867E2">
      <w:pPr>
        <w:rPr>
          <w:rStyle w:val="Hyperlink"/>
          <w:rFonts w:ascii="Times New Roman" w:hAnsi="Times New Roman" w:cs="Times New Roman"/>
          <w:color w:val="auto"/>
          <w:u w:val="none"/>
        </w:rPr>
      </w:pPr>
      <w:r w:rsidRPr="00F867E2">
        <w:rPr>
          <w:rStyle w:val="Hyperlink"/>
          <w:rFonts w:ascii="Times New Roman" w:hAnsi="Times New Roman" w:cs="Times New Roman"/>
          <w:color w:val="auto"/>
          <w:u w:val="none"/>
        </w:rPr>
        <w:t>Independent R&amp;D Product Platform,</w:t>
      </w:r>
      <w:r w:rsidRPr="00F867E2">
        <w:rPr>
          <w:rStyle w:val="Hyperlink"/>
          <w:rFonts w:ascii="Times New Roman" w:hAnsi="Times New Roman" w:cs="Times New Roman"/>
          <w:color w:val="auto"/>
          <w:u w:val="none"/>
        </w:rPr>
        <w:t xml:space="preserve"> </w:t>
      </w:r>
      <w:r w:rsidRPr="00F867E2">
        <w:rPr>
          <w:rStyle w:val="Hyperlink"/>
          <w:rFonts w:ascii="Times New Roman" w:hAnsi="Times New Roman" w:cs="Times New Roman"/>
          <w:color w:val="auto"/>
          <w:u w:val="none"/>
        </w:rPr>
        <w:t>Outstanding Performance on Various Industrial Automation Control Occasions.</w:t>
      </w:r>
    </w:p>
    <w:p w14:paraId="25D1A324" w14:textId="2E829B03" w:rsidR="00F867E2" w:rsidRPr="00F867E2" w:rsidRDefault="00F867E2" w:rsidP="00F867E2">
      <w:pPr>
        <w:rPr>
          <w:rStyle w:val="Hyperlink"/>
        </w:rPr>
      </w:pPr>
    </w:p>
    <w:p w14:paraId="295C54CA" w14:textId="02688A19" w:rsidR="00F867E2" w:rsidRDefault="00F867E2" w:rsidP="00F867E2">
      <w:r w:rsidRPr="00F867E2">
        <w:fldChar w:fldCharType="end"/>
      </w:r>
    </w:p>
    <w:p w14:paraId="061CFCFF" w14:textId="77777777" w:rsidR="00870AA5" w:rsidRDefault="00870AA5" w:rsidP="00F867E2">
      <w:pPr>
        <w:rPr>
          <w:rFonts w:ascii="Times New Roman" w:hAnsi="Times New Roman" w:cs="Times New Roman"/>
          <w:b/>
          <w:bCs/>
          <w:sz w:val="36"/>
          <w:szCs w:val="36"/>
        </w:rPr>
      </w:pPr>
    </w:p>
    <w:p w14:paraId="404B3D07" w14:textId="77777777" w:rsidR="00870AA5" w:rsidRDefault="00870AA5" w:rsidP="00F867E2">
      <w:pPr>
        <w:rPr>
          <w:rFonts w:ascii="Times New Roman" w:hAnsi="Times New Roman" w:cs="Times New Roman"/>
          <w:b/>
          <w:bCs/>
          <w:sz w:val="36"/>
          <w:szCs w:val="36"/>
        </w:rPr>
      </w:pPr>
    </w:p>
    <w:p w14:paraId="0B08C186" w14:textId="77777777" w:rsidR="00870AA5" w:rsidRDefault="00870AA5" w:rsidP="00F867E2">
      <w:pPr>
        <w:rPr>
          <w:rFonts w:ascii="Times New Roman" w:hAnsi="Times New Roman" w:cs="Times New Roman"/>
          <w:b/>
          <w:bCs/>
          <w:sz w:val="36"/>
          <w:szCs w:val="36"/>
        </w:rPr>
      </w:pPr>
    </w:p>
    <w:p w14:paraId="756685EA" w14:textId="77777777" w:rsidR="00870AA5" w:rsidRDefault="00870AA5" w:rsidP="00F867E2">
      <w:pPr>
        <w:rPr>
          <w:rFonts w:ascii="Times New Roman" w:hAnsi="Times New Roman" w:cs="Times New Roman"/>
          <w:b/>
          <w:bCs/>
          <w:sz w:val="36"/>
          <w:szCs w:val="36"/>
        </w:rPr>
      </w:pPr>
    </w:p>
    <w:p w14:paraId="32DB102B" w14:textId="77777777" w:rsidR="00870AA5" w:rsidRDefault="00870AA5" w:rsidP="00F867E2">
      <w:pPr>
        <w:rPr>
          <w:rFonts w:ascii="Times New Roman" w:hAnsi="Times New Roman" w:cs="Times New Roman"/>
          <w:b/>
          <w:bCs/>
          <w:sz w:val="36"/>
          <w:szCs w:val="36"/>
        </w:rPr>
      </w:pPr>
    </w:p>
    <w:p w14:paraId="62D9802A" w14:textId="77777777" w:rsidR="00870AA5" w:rsidRDefault="00870AA5" w:rsidP="00F867E2">
      <w:pPr>
        <w:rPr>
          <w:rFonts w:ascii="Times New Roman" w:hAnsi="Times New Roman" w:cs="Times New Roman"/>
          <w:b/>
          <w:bCs/>
          <w:sz w:val="36"/>
          <w:szCs w:val="36"/>
        </w:rPr>
      </w:pPr>
    </w:p>
    <w:p w14:paraId="7AF628A9" w14:textId="77777777" w:rsidR="00870AA5" w:rsidRDefault="00870AA5" w:rsidP="00F867E2">
      <w:pPr>
        <w:rPr>
          <w:rFonts w:ascii="Times New Roman" w:hAnsi="Times New Roman" w:cs="Times New Roman"/>
          <w:b/>
          <w:bCs/>
          <w:sz w:val="36"/>
          <w:szCs w:val="36"/>
        </w:rPr>
      </w:pPr>
    </w:p>
    <w:p w14:paraId="4809C480" w14:textId="77777777" w:rsidR="00870AA5" w:rsidRDefault="00870AA5" w:rsidP="00F867E2">
      <w:pPr>
        <w:rPr>
          <w:rFonts w:ascii="Times New Roman" w:hAnsi="Times New Roman" w:cs="Times New Roman"/>
          <w:b/>
          <w:bCs/>
          <w:sz w:val="36"/>
          <w:szCs w:val="36"/>
        </w:rPr>
      </w:pPr>
    </w:p>
    <w:p w14:paraId="1FC051E9" w14:textId="77777777" w:rsidR="00870AA5" w:rsidRDefault="00870AA5" w:rsidP="00F867E2">
      <w:pPr>
        <w:rPr>
          <w:rFonts w:ascii="Times New Roman" w:hAnsi="Times New Roman" w:cs="Times New Roman"/>
          <w:b/>
          <w:bCs/>
          <w:sz w:val="36"/>
          <w:szCs w:val="36"/>
        </w:rPr>
      </w:pPr>
    </w:p>
    <w:p w14:paraId="33E3D770" w14:textId="143065DB" w:rsidR="00AE587E" w:rsidRPr="00870AA5" w:rsidRDefault="00870AA5" w:rsidP="00F867E2">
      <w:pPr>
        <w:rPr>
          <w:rFonts w:ascii="Times New Roman" w:hAnsi="Times New Roman" w:cs="Times New Roman"/>
          <w:b/>
          <w:bCs/>
          <w:sz w:val="36"/>
          <w:szCs w:val="36"/>
        </w:rPr>
      </w:pPr>
      <w:r w:rsidRPr="00870AA5">
        <w:rPr>
          <w:rFonts w:ascii="Times New Roman" w:hAnsi="Times New Roman" w:cs="Times New Roman"/>
          <w:b/>
          <w:bCs/>
          <w:sz w:val="36"/>
          <w:szCs w:val="36"/>
        </w:rPr>
        <w:lastRenderedPageBreak/>
        <w:t>INDUSTRIAL ETHARNET SWITCH:</w:t>
      </w:r>
    </w:p>
    <w:p w14:paraId="665AA99D" w14:textId="3D0E0EE2" w:rsidR="00A95BD5" w:rsidRDefault="00A95BD5">
      <w:r>
        <w:rPr>
          <w:noProof/>
        </w:rPr>
        <w:drawing>
          <wp:inline distT="0" distB="0" distL="0" distR="0" wp14:anchorId="10E7DA56" wp14:editId="19CE2776">
            <wp:extent cx="4533900" cy="3126577"/>
            <wp:effectExtent l="0" t="0" r="0" b="0"/>
            <wp:docPr id="10054263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45485" cy="3134566"/>
                    </a:xfrm>
                    <a:prstGeom prst="rect">
                      <a:avLst/>
                    </a:prstGeom>
                    <a:noFill/>
                  </pic:spPr>
                </pic:pic>
              </a:graphicData>
            </a:graphic>
          </wp:inline>
        </w:drawing>
      </w:r>
    </w:p>
    <w:p w14:paraId="3942190C" w14:textId="71EA74B6" w:rsidR="00AE587E" w:rsidRPr="00AE587E" w:rsidRDefault="00AE587E" w:rsidP="00870AA5">
      <w:pPr>
        <w:rPr>
          <w:rStyle w:val="Hyperlink"/>
        </w:rPr>
      </w:pPr>
      <w:r w:rsidRPr="00AE587E">
        <w:fldChar w:fldCharType="begin"/>
      </w:r>
      <w:r w:rsidRPr="00AE587E">
        <w:instrText>HYPERLINK "https://www.we-con.com.cn/en/product_t/11308.html"</w:instrText>
      </w:r>
      <w:r w:rsidRPr="00AE587E">
        <w:fldChar w:fldCharType="separate"/>
      </w:r>
      <w:r w:rsidRPr="00AE587E">
        <w:rPr>
          <w:rStyle w:val="Hyperlink"/>
          <w:rFonts w:ascii="Times New Roman" w:hAnsi="Times New Roman" w:cs="Times New Roman"/>
          <w:color w:val="auto"/>
          <w:u w:val="none"/>
        </w:rPr>
        <w:t>5 Ethernet Ports</w:t>
      </w:r>
    </w:p>
    <w:p w14:paraId="0414E8D3" w14:textId="77777777" w:rsidR="00AE587E" w:rsidRPr="00AE587E" w:rsidRDefault="00AE587E" w:rsidP="00870AA5">
      <w:pPr>
        <w:rPr>
          <w:rStyle w:val="Hyperlink"/>
          <w:rFonts w:ascii="Times New Roman" w:hAnsi="Times New Roman" w:cs="Times New Roman"/>
          <w:color w:val="auto"/>
          <w:u w:val="none"/>
        </w:rPr>
      </w:pPr>
      <w:r w:rsidRPr="00AE587E">
        <w:rPr>
          <w:rStyle w:val="Hyperlink"/>
          <w:rFonts w:ascii="Times New Roman" w:hAnsi="Times New Roman" w:cs="Times New Roman"/>
          <w:color w:val="auto"/>
          <w:u w:val="none"/>
        </w:rPr>
        <w:t>Multiple Mounting Options</w:t>
      </w:r>
    </w:p>
    <w:p w14:paraId="4A03F5EB" w14:textId="77777777" w:rsidR="00AE587E" w:rsidRPr="00AE587E" w:rsidRDefault="00AE587E" w:rsidP="00870AA5">
      <w:pPr>
        <w:rPr>
          <w:rStyle w:val="Hyperlink"/>
          <w:rFonts w:ascii="Times New Roman" w:hAnsi="Times New Roman" w:cs="Times New Roman"/>
          <w:color w:val="auto"/>
          <w:u w:val="none"/>
        </w:rPr>
      </w:pPr>
      <w:proofErr w:type="spellStart"/>
      <w:r w:rsidRPr="00AE587E">
        <w:rPr>
          <w:rStyle w:val="Hyperlink"/>
          <w:rFonts w:ascii="Times New Roman" w:hAnsi="Times New Roman" w:cs="Times New Roman"/>
          <w:color w:val="auto"/>
          <w:u w:val="none"/>
        </w:rPr>
        <w:t>WPoE</w:t>
      </w:r>
      <w:proofErr w:type="spellEnd"/>
      <w:r w:rsidRPr="00AE587E">
        <w:rPr>
          <w:rStyle w:val="Hyperlink"/>
          <w:rFonts w:ascii="Times New Roman" w:hAnsi="Times New Roman" w:cs="Times New Roman"/>
          <w:color w:val="auto"/>
          <w:u w:val="none"/>
        </w:rPr>
        <w:t xml:space="preserve"> Function</w:t>
      </w:r>
    </w:p>
    <w:p w14:paraId="1EE05BD2" w14:textId="7BCD9B5D" w:rsidR="00AE587E" w:rsidRPr="00AE587E" w:rsidRDefault="00AE587E" w:rsidP="00870AA5">
      <w:pPr>
        <w:rPr>
          <w:rStyle w:val="Hyperlink"/>
          <w:rFonts w:ascii="Times New Roman" w:hAnsi="Times New Roman" w:cs="Times New Roman"/>
          <w:color w:val="auto"/>
          <w:u w:val="none"/>
        </w:rPr>
      </w:pPr>
      <w:r w:rsidRPr="00AE587E">
        <w:rPr>
          <w:rStyle w:val="Hyperlink"/>
          <w:rFonts w:ascii="Times New Roman" w:hAnsi="Times New Roman" w:cs="Times New Roman"/>
          <w:color w:val="auto"/>
          <w:u w:val="none"/>
        </w:rPr>
        <w:t>VLAN isolation</w:t>
      </w:r>
    </w:p>
    <w:p w14:paraId="34697E6C" w14:textId="202F4508" w:rsidR="00A95BD5" w:rsidRDefault="00AE587E" w:rsidP="00AE587E">
      <w:r w:rsidRPr="00AE587E">
        <w:fldChar w:fldCharType="end"/>
      </w:r>
    </w:p>
    <w:p w14:paraId="67AC7E44" w14:textId="77777777" w:rsidR="00870AA5" w:rsidRDefault="00870AA5" w:rsidP="00AE587E"/>
    <w:p w14:paraId="21570050" w14:textId="77777777" w:rsidR="00870AA5" w:rsidRDefault="00870AA5" w:rsidP="00AE587E"/>
    <w:p w14:paraId="0A53D896" w14:textId="77777777" w:rsidR="00870AA5" w:rsidRDefault="00870AA5" w:rsidP="00AE587E"/>
    <w:p w14:paraId="5AA344E0" w14:textId="77777777" w:rsidR="00870AA5" w:rsidRDefault="00870AA5" w:rsidP="00AE587E"/>
    <w:p w14:paraId="50B955D0" w14:textId="77777777" w:rsidR="00870AA5" w:rsidRDefault="00870AA5" w:rsidP="00AE587E"/>
    <w:p w14:paraId="234DACE5" w14:textId="77777777" w:rsidR="00870AA5" w:rsidRDefault="00870AA5" w:rsidP="00AE587E"/>
    <w:p w14:paraId="5ABC66EE" w14:textId="77777777" w:rsidR="00870AA5" w:rsidRDefault="00870AA5" w:rsidP="00AE587E"/>
    <w:p w14:paraId="1E5C67B7" w14:textId="77777777" w:rsidR="00870AA5" w:rsidRDefault="00870AA5" w:rsidP="00AE587E"/>
    <w:p w14:paraId="59073BDC" w14:textId="77777777" w:rsidR="00870AA5" w:rsidRDefault="00870AA5" w:rsidP="00AE587E"/>
    <w:p w14:paraId="0AA6C3CA" w14:textId="77777777" w:rsidR="00870AA5" w:rsidRDefault="00870AA5" w:rsidP="00AE587E"/>
    <w:p w14:paraId="54D021F4" w14:textId="77777777" w:rsidR="00870AA5" w:rsidRDefault="00870AA5" w:rsidP="00AE587E"/>
    <w:p w14:paraId="4F4A57E2" w14:textId="77F06AFF" w:rsidR="00A95BD5" w:rsidRDefault="00A95BD5">
      <w:r>
        <w:rPr>
          <w:noProof/>
        </w:rPr>
        <w:drawing>
          <wp:inline distT="0" distB="0" distL="0" distR="0" wp14:anchorId="754D99BB" wp14:editId="79F10ED1">
            <wp:extent cx="5629275" cy="3533775"/>
            <wp:effectExtent l="0" t="0" r="9525" b="9525"/>
            <wp:docPr id="9486575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9275" cy="3533775"/>
                    </a:xfrm>
                    <a:prstGeom prst="rect">
                      <a:avLst/>
                    </a:prstGeom>
                    <a:noFill/>
                  </pic:spPr>
                </pic:pic>
              </a:graphicData>
            </a:graphic>
          </wp:inline>
        </w:drawing>
      </w:r>
    </w:p>
    <w:p w14:paraId="7A422E8D" w14:textId="721DBD38" w:rsidR="00A95BD5" w:rsidRDefault="00A95BD5">
      <w:r>
        <w:rPr>
          <w:noProof/>
        </w:rPr>
        <w:drawing>
          <wp:inline distT="0" distB="0" distL="0" distR="0" wp14:anchorId="54C2F5F3" wp14:editId="70230905">
            <wp:extent cx="5715000" cy="3876675"/>
            <wp:effectExtent l="0" t="0" r="0" b="9525"/>
            <wp:docPr id="8884373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876675"/>
                    </a:xfrm>
                    <a:prstGeom prst="rect">
                      <a:avLst/>
                    </a:prstGeom>
                    <a:noFill/>
                  </pic:spPr>
                </pic:pic>
              </a:graphicData>
            </a:graphic>
          </wp:inline>
        </w:drawing>
      </w:r>
    </w:p>
    <w:p w14:paraId="15B4109B" w14:textId="77777777" w:rsidR="001F229B" w:rsidRDefault="001F229B"/>
    <w:p w14:paraId="38F51E68" w14:textId="00F22F2B" w:rsidR="001F229B" w:rsidRDefault="001F229B">
      <w:r>
        <w:rPr>
          <w:noProof/>
        </w:rPr>
        <w:drawing>
          <wp:inline distT="0" distB="0" distL="0" distR="0" wp14:anchorId="3198A545" wp14:editId="4269F1C2">
            <wp:extent cx="5172075" cy="4733925"/>
            <wp:effectExtent l="0" t="0" r="9525" b="9525"/>
            <wp:docPr id="13204094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2075" cy="4733925"/>
                    </a:xfrm>
                    <a:prstGeom prst="rect">
                      <a:avLst/>
                    </a:prstGeom>
                    <a:noFill/>
                  </pic:spPr>
                </pic:pic>
              </a:graphicData>
            </a:graphic>
          </wp:inline>
        </w:drawing>
      </w:r>
    </w:p>
    <w:p w14:paraId="5D574B85" w14:textId="77777777" w:rsidR="001F229B" w:rsidRDefault="001F229B"/>
    <w:p w14:paraId="05914FD4" w14:textId="183FCB0E" w:rsidR="001F229B" w:rsidRDefault="001F229B"/>
    <w:p w14:paraId="7ABF1EEE" w14:textId="358513D9" w:rsidR="00F900F3" w:rsidRDefault="00C27794">
      <w:r w:rsidRPr="00C27794">
        <w:rPr>
          <w:noProof/>
        </w:rPr>
        <w:drawing>
          <wp:inline distT="0" distB="0" distL="0" distR="0" wp14:anchorId="4D574A2B" wp14:editId="28C52166">
            <wp:extent cx="2141220" cy="972820"/>
            <wp:effectExtent l="0" t="0" r="0" b="0"/>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2141220" cy="972820"/>
                    </a:xfrm>
                    <a:prstGeom prst="rect">
                      <a:avLst/>
                    </a:prstGeom>
                  </pic:spPr>
                </pic:pic>
              </a:graphicData>
            </a:graphic>
          </wp:inline>
        </w:drawing>
      </w:r>
    </w:p>
    <w:p w14:paraId="4160C17B" w14:textId="77777777" w:rsidR="00006EB9" w:rsidRPr="00006EB9" w:rsidRDefault="00006EB9" w:rsidP="00006EB9">
      <w:r w:rsidRPr="00006EB9">
        <w:t xml:space="preserve">Regd. Office: Global Source Industrial Automation No32, Opp, M.P.M </w:t>
      </w:r>
      <w:proofErr w:type="spellStart"/>
      <w:proofErr w:type="gramStart"/>
      <w:r w:rsidRPr="00006EB9">
        <w:t>Park,M</w:t>
      </w:r>
      <w:proofErr w:type="gramEnd"/>
      <w:r w:rsidRPr="00006EB9">
        <w:t>.P.M</w:t>
      </w:r>
      <w:proofErr w:type="spellEnd"/>
      <w:r w:rsidRPr="00006EB9">
        <w:t xml:space="preserve"> </w:t>
      </w:r>
      <w:proofErr w:type="spellStart"/>
      <w:r w:rsidRPr="00006EB9">
        <w:t>Layout,Mallathahalli</w:t>
      </w:r>
      <w:proofErr w:type="spellEnd"/>
      <w:r w:rsidRPr="00006EB9">
        <w:t>, Banglore-560056Ph No.+91-7349443674E-Mail: reach.gsia@gmail.com, Web: www.gsia.co.in</w:t>
      </w:r>
    </w:p>
    <w:p w14:paraId="678A233A" w14:textId="77777777" w:rsidR="004D77A0" w:rsidRDefault="004D77A0"/>
    <w:sectPr w:rsidR="004D77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541"/>
    <w:multiLevelType w:val="multilevel"/>
    <w:tmpl w:val="CE2E5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87553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17A8"/>
    <w:rsid w:val="00006EB9"/>
    <w:rsid w:val="001F229B"/>
    <w:rsid w:val="0048617C"/>
    <w:rsid w:val="004D77A0"/>
    <w:rsid w:val="004E17A8"/>
    <w:rsid w:val="00526261"/>
    <w:rsid w:val="00605D76"/>
    <w:rsid w:val="00652FF4"/>
    <w:rsid w:val="007803E0"/>
    <w:rsid w:val="00870AA5"/>
    <w:rsid w:val="00953E1B"/>
    <w:rsid w:val="00A9171D"/>
    <w:rsid w:val="00A95BD5"/>
    <w:rsid w:val="00A97F06"/>
    <w:rsid w:val="00AE587E"/>
    <w:rsid w:val="00C11BF7"/>
    <w:rsid w:val="00C27794"/>
    <w:rsid w:val="00DF559C"/>
    <w:rsid w:val="00F867E2"/>
    <w:rsid w:val="00F900F3"/>
    <w:rsid w:val="00FA2119"/>
    <w:rsid w:val="00FB60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0E456"/>
  <w15:chartTrackingRefBased/>
  <w15:docId w15:val="{B529BFBB-C7F8-41A6-99F1-348338E070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17A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E17A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E17A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E17A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E17A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E17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17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17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17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17A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E17A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E17A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E17A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E17A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E17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17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17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17A8"/>
    <w:rPr>
      <w:rFonts w:eastAsiaTheme="majorEastAsia" w:cstheme="majorBidi"/>
      <w:color w:val="272727" w:themeColor="text1" w:themeTint="D8"/>
    </w:rPr>
  </w:style>
  <w:style w:type="paragraph" w:styleId="Title">
    <w:name w:val="Title"/>
    <w:basedOn w:val="Normal"/>
    <w:next w:val="Normal"/>
    <w:link w:val="TitleChar"/>
    <w:uiPriority w:val="10"/>
    <w:qFormat/>
    <w:rsid w:val="004E17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17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17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17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17A8"/>
    <w:pPr>
      <w:spacing w:before="160"/>
      <w:jc w:val="center"/>
    </w:pPr>
    <w:rPr>
      <w:i/>
      <w:iCs/>
      <w:color w:val="404040" w:themeColor="text1" w:themeTint="BF"/>
    </w:rPr>
  </w:style>
  <w:style w:type="character" w:customStyle="1" w:styleId="QuoteChar">
    <w:name w:val="Quote Char"/>
    <w:basedOn w:val="DefaultParagraphFont"/>
    <w:link w:val="Quote"/>
    <w:uiPriority w:val="29"/>
    <w:rsid w:val="004E17A8"/>
    <w:rPr>
      <w:i/>
      <w:iCs/>
      <w:color w:val="404040" w:themeColor="text1" w:themeTint="BF"/>
    </w:rPr>
  </w:style>
  <w:style w:type="paragraph" w:styleId="ListParagraph">
    <w:name w:val="List Paragraph"/>
    <w:basedOn w:val="Normal"/>
    <w:uiPriority w:val="34"/>
    <w:qFormat/>
    <w:rsid w:val="004E17A8"/>
    <w:pPr>
      <w:ind w:left="720"/>
      <w:contextualSpacing/>
    </w:pPr>
  </w:style>
  <w:style w:type="character" w:styleId="IntenseEmphasis">
    <w:name w:val="Intense Emphasis"/>
    <w:basedOn w:val="DefaultParagraphFont"/>
    <w:uiPriority w:val="21"/>
    <w:qFormat/>
    <w:rsid w:val="004E17A8"/>
    <w:rPr>
      <w:i/>
      <w:iCs/>
      <w:color w:val="2F5496" w:themeColor="accent1" w:themeShade="BF"/>
    </w:rPr>
  </w:style>
  <w:style w:type="paragraph" w:styleId="IntenseQuote">
    <w:name w:val="Intense Quote"/>
    <w:basedOn w:val="Normal"/>
    <w:next w:val="Normal"/>
    <w:link w:val="IntenseQuoteChar"/>
    <w:uiPriority w:val="30"/>
    <w:qFormat/>
    <w:rsid w:val="004E17A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E17A8"/>
    <w:rPr>
      <w:i/>
      <w:iCs/>
      <w:color w:val="2F5496" w:themeColor="accent1" w:themeShade="BF"/>
    </w:rPr>
  </w:style>
  <w:style w:type="character" w:styleId="IntenseReference">
    <w:name w:val="Intense Reference"/>
    <w:basedOn w:val="DefaultParagraphFont"/>
    <w:uiPriority w:val="32"/>
    <w:qFormat/>
    <w:rsid w:val="004E17A8"/>
    <w:rPr>
      <w:b/>
      <w:bCs/>
      <w:smallCaps/>
      <w:color w:val="2F5496" w:themeColor="accent1" w:themeShade="BF"/>
      <w:spacing w:val="5"/>
    </w:rPr>
  </w:style>
  <w:style w:type="character" w:styleId="Hyperlink">
    <w:name w:val="Hyperlink"/>
    <w:basedOn w:val="DefaultParagraphFont"/>
    <w:uiPriority w:val="99"/>
    <w:unhideWhenUsed/>
    <w:rsid w:val="00526261"/>
    <w:rPr>
      <w:color w:val="0563C1" w:themeColor="hyperlink"/>
      <w:u w:val="single"/>
    </w:rPr>
  </w:style>
  <w:style w:type="character" w:styleId="UnresolvedMention">
    <w:name w:val="Unresolved Mention"/>
    <w:basedOn w:val="DefaultParagraphFont"/>
    <w:uiPriority w:val="99"/>
    <w:semiHidden/>
    <w:unhideWhenUsed/>
    <w:rsid w:val="00526261"/>
    <w:rPr>
      <w:color w:val="605E5C"/>
      <w:shd w:val="clear" w:color="auto" w:fill="E1DFDD"/>
    </w:rPr>
  </w:style>
  <w:style w:type="character" w:styleId="FollowedHyperlink">
    <w:name w:val="FollowedHyperlink"/>
    <w:basedOn w:val="DefaultParagraphFont"/>
    <w:uiPriority w:val="99"/>
    <w:semiHidden/>
    <w:unhideWhenUsed/>
    <w:rsid w:val="00F867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377316">
      <w:bodyDiv w:val="1"/>
      <w:marLeft w:val="0"/>
      <w:marRight w:val="0"/>
      <w:marTop w:val="0"/>
      <w:marBottom w:val="0"/>
      <w:divBdr>
        <w:top w:val="none" w:sz="0" w:space="0" w:color="auto"/>
        <w:left w:val="none" w:sz="0" w:space="0" w:color="auto"/>
        <w:bottom w:val="none" w:sz="0" w:space="0" w:color="auto"/>
        <w:right w:val="none" w:sz="0" w:space="0" w:color="auto"/>
      </w:divBdr>
      <w:divsChild>
        <w:div w:id="1266696788">
          <w:marLeft w:val="0"/>
          <w:marRight w:val="0"/>
          <w:marTop w:val="0"/>
          <w:marBottom w:val="0"/>
          <w:divBdr>
            <w:top w:val="none" w:sz="0" w:space="0" w:color="auto"/>
            <w:left w:val="none" w:sz="0" w:space="0" w:color="auto"/>
            <w:bottom w:val="none" w:sz="0" w:space="0" w:color="auto"/>
            <w:right w:val="none" w:sz="0" w:space="0" w:color="auto"/>
          </w:divBdr>
          <w:divsChild>
            <w:div w:id="408890475">
              <w:marLeft w:val="0"/>
              <w:marRight w:val="0"/>
              <w:marTop w:val="0"/>
              <w:marBottom w:val="0"/>
              <w:divBdr>
                <w:top w:val="none" w:sz="0" w:space="0" w:color="auto"/>
                <w:left w:val="none" w:sz="0" w:space="0" w:color="auto"/>
                <w:bottom w:val="none" w:sz="0" w:space="0" w:color="auto"/>
                <w:right w:val="none" w:sz="0" w:space="0" w:color="auto"/>
              </w:divBdr>
              <w:divsChild>
                <w:div w:id="73288676">
                  <w:marLeft w:val="0"/>
                  <w:marRight w:val="0"/>
                  <w:marTop w:val="0"/>
                  <w:marBottom w:val="0"/>
                  <w:divBdr>
                    <w:top w:val="none" w:sz="0" w:space="0" w:color="auto"/>
                    <w:left w:val="none" w:sz="0" w:space="0" w:color="auto"/>
                    <w:bottom w:val="none" w:sz="0" w:space="0" w:color="auto"/>
                    <w:right w:val="none" w:sz="0" w:space="0" w:color="auto"/>
                  </w:divBdr>
                </w:div>
              </w:divsChild>
            </w:div>
            <w:div w:id="1833906174">
              <w:marLeft w:val="0"/>
              <w:marRight w:val="0"/>
              <w:marTop w:val="0"/>
              <w:marBottom w:val="0"/>
              <w:divBdr>
                <w:top w:val="none" w:sz="0" w:space="0" w:color="auto"/>
                <w:left w:val="none" w:sz="0" w:space="0" w:color="auto"/>
                <w:bottom w:val="none" w:sz="0" w:space="0" w:color="auto"/>
                <w:right w:val="none" w:sz="0" w:space="0" w:color="auto"/>
              </w:divBdr>
            </w:div>
          </w:divsChild>
        </w:div>
        <w:div w:id="938026984">
          <w:marLeft w:val="0"/>
          <w:marRight w:val="0"/>
          <w:marTop w:val="0"/>
          <w:marBottom w:val="0"/>
          <w:divBdr>
            <w:top w:val="none" w:sz="0" w:space="0" w:color="auto"/>
            <w:left w:val="none" w:sz="0" w:space="0" w:color="auto"/>
            <w:bottom w:val="none" w:sz="0" w:space="0" w:color="auto"/>
            <w:right w:val="none" w:sz="0" w:space="0" w:color="auto"/>
          </w:divBdr>
          <w:divsChild>
            <w:div w:id="1922134550">
              <w:marLeft w:val="0"/>
              <w:marRight w:val="0"/>
              <w:marTop w:val="0"/>
              <w:marBottom w:val="0"/>
              <w:divBdr>
                <w:top w:val="none" w:sz="0" w:space="0" w:color="auto"/>
                <w:left w:val="none" w:sz="0" w:space="0" w:color="auto"/>
                <w:bottom w:val="none" w:sz="0" w:space="0" w:color="auto"/>
                <w:right w:val="none" w:sz="0" w:space="0" w:color="auto"/>
              </w:divBdr>
              <w:divsChild>
                <w:div w:id="190810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33622">
      <w:bodyDiv w:val="1"/>
      <w:marLeft w:val="0"/>
      <w:marRight w:val="0"/>
      <w:marTop w:val="0"/>
      <w:marBottom w:val="0"/>
      <w:divBdr>
        <w:top w:val="none" w:sz="0" w:space="0" w:color="auto"/>
        <w:left w:val="none" w:sz="0" w:space="0" w:color="auto"/>
        <w:bottom w:val="none" w:sz="0" w:space="0" w:color="auto"/>
        <w:right w:val="none" w:sz="0" w:space="0" w:color="auto"/>
      </w:divBdr>
    </w:div>
    <w:div w:id="188953335">
      <w:bodyDiv w:val="1"/>
      <w:marLeft w:val="0"/>
      <w:marRight w:val="0"/>
      <w:marTop w:val="0"/>
      <w:marBottom w:val="0"/>
      <w:divBdr>
        <w:top w:val="none" w:sz="0" w:space="0" w:color="auto"/>
        <w:left w:val="none" w:sz="0" w:space="0" w:color="auto"/>
        <w:bottom w:val="none" w:sz="0" w:space="0" w:color="auto"/>
        <w:right w:val="none" w:sz="0" w:space="0" w:color="auto"/>
      </w:divBdr>
      <w:divsChild>
        <w:div w:id="1972977742">
          <w:marLeft w:val="0"/>
          <w:marRight w:val="0"/>
          <w:marTop w:val="0"/>
          <w:marBottom w:val="0"/>
          <w:divBdr>
            <w:top w:val="none" w:sz="0" w:space="0" w:color="auto"/>
            <w:left w:val="none" w:sz="0" w:space="0" w:color="auto"/>
            <w:bottom w:val="none" w:sz="0" w:space="0" w:color="auto"/>
            <w:right w:val="none" w:sz="0" w:space="0" w:color="auto"/>
          </w:divBdr>
          <w:divsChild>
            <w:div w:id="1341086542">
              <w:marLeft w:val="0"/>
              <w:marRight w:val="0"/>
              <w:marTop w:val="0"/>
              <w:marBottom w:val="0"/>
              <w:divBdr>
                <w:top w:val="none" w:sz="0" w:space="0" w:color="auto"/>
                <w:left w:val="none" w:sz="0" w:space="0" w:color="auto"/>
                <w:bottom w:val="none" w:sz="0" w:space="0" w:color="auto"/>
                <w:right w:val="none" w:sz="0" w:space="0" w:color="auto"/>
              </w:divBdr>
              <w:divsChild>
                <w:div w:id="1159879879">
                  <w:marLeft w:val="0"/>
                  <w:marRight w:val="0"/>
                  <w:marTop w:val="0"/>
                  <w:marBottom w:val="0"/>
                  <w:divBdr>
                    <w:top w:val="none" w:sz="0" w:space="0" w:color="auto"/>
                    <w:left w:val="none" w:sz="0" w:space="0" w:color="auto"/>
                    <w:bottom w:val="none" w:sz="0" w:space="0" w:color="auto"/>
                    <w:right w:val="none" w:sz="0" w:space="0" w:color="auto"/>
                  </w:divBdr>
                </w:div>
              </w:divsChild>
            </w:div>
            <w:div w:id="1768385693">
              <w:marLeft w:val="0"/>
              <w:marRight w:val="0"/>
              <w:marTop w:val="0"/>
              <w:marBottom w:val="0"/>
              <w:divBdr>
                <w:top w:val="none" w:sz="0" w:space="0" w:color="auto"/>
                <w:left w:val="none" w:sz="0" w:space="0" w:color="auto"/>
                <w:bottom w:val="none" w:sz="0" w:space="0" w:color="auto"/>
                <w:right w:val="none" w:sz="0" w:space="0" w:color="auto"/>
              </w:divBdr>
            </w:div>
          </w:divsChild>
        </w:div>
        <w:div w:id="1483543113">
          <w:marLeft w:val="0"/>
          <w:marRight w:val="0"/>
          <w:marTop w:val="0"/>
          <w:marBottom w:val="0"/>
          <w:divBdr>
            <w:top w:val="none" w:sz="0" w:space="0" w:color="auto"/>
            <w:left w:val="none" w:sz="0" w:space="0" w:color="auto"/>
            <w:bottom w:val="none" w:sz="0" w:space="0" w:color="auto"/>
            <w:right w:val="none" w:sz="0" w:space="0" w:color="auto"/>
          </w:divBdr>
          <w:divsChild>
            <w:div w:id="16393349">
              <w:marLeft w:val="0"/>
              <w:marRight w:val="0"/>
              <w:marTop w:val="0"/>
              <w:marBottom w:val="0"/>
              <w:divBdr>
                <w:top w:val="none" w:sz="0" w:space="0" w:color="auto"/>
                <w:left w:val="none" w:sz="0" w:space="0" w:color="auto"/>
                <w:bottom w:val="none" w:sz="0" w:space="0" w:color="auto"/>
                <w:right w:val="none" w:sz="0" w:space="0" w:color="auto"/>
              </w:divBdr>
              <w:divsChild>
                <w:div w:id="59948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817808">
      <w:bodyDiv w:val="1"/>
      <w:marLeft w:val="0"/>
      <w:marRight w:val="0"/>
      <w:marTop w:val="0"/>
      <w:marBottom w:val="0"/>
      <w:divBdr>
        <w:top w:val="none" w:sz="0" w:space="0" w:color="auto"/>
        <w:left w:val="none" w:sz="0" w:space="0" w:color="auto"/>
        <w:bottom w:val="none" w:sz="0" w:space="0" w:color="auto"/>
        <w:right w:val="none" w:sz="0" w:space="0" w:color="auto"/>
      </w:divBdr>
      <w:divsChild>
        <w:div w:id="903953259">
          <w:marLeft w:val="0"/>
          <w:marRight w:val="0"/>
          <w:marTop w:val="0"/>
          <w:marBottom w:val="0"/>
          <w:divBdr>
            <w:top w:val="none" w:sz="0" w:space="0" w:color="auto"/>
            <w:left w:val="none" w:sz="0" w:space="0" w:color="auto"/>
            <w:bottom w:val="none" w:sz="0" w:space="0" w:color="auto"/>
            <w:right w:val="none" w:sz="0" w:space="0" w:color="auto"/>
          </w:divBdr>
          <w:divsChild>
            <w:div w:id="2017658570">
              <w:marLeft w:val="0"/>
              <w:marRight w:val="0"/>
              <w:marTop w:val="0"/>
              <w:marBottom w:val="0"/>
              <w:divBdr>
                <w:top w:val="none" w:sz="0" w:space="0" w:color="auto"/>
                <w:left w:val="none" w:sz="0" w:space="0" w:color="auto"/>
                <w:bottom w:val="none" w:sz="0" w:space="0" w:color="auto"/>
                <w:right w:val="none" w:sz="0" w:space="0" w:color="auto"/>
              </w:divBdr>
              <w:divsChild>
                <w:div w:id="2116124220">
                  <w:marLeft w:val="0"/>
                  <w:marRight w:val="0"/>
                  <w:marTop w:val="0"/>
                  <w:marBottom w:val="0"/>
                  <w:divBdr>
                    <w:top w:val="none" w:sz="0" w:space="0" w:color="auto"/>
                    <w:left w:val="none" w:sz="0" w:space="0" w:color="auto"/>
                    <w:bottom w:val="none" w:sz="0" w:space="0" w:color="auto"/>
                    <w:right w:val="none" w:sz="0" w:space="0" w:color="auto"/>
                  </w:divBdr>
                </w:div>
              </w:divsChild>
            </w:div>
            <w:div w:id="1499730343">
              <w:marLeft w:val="0"/>
              <w:marRight w:val="0"/>
              <w:marTop w:val="0"/>
              <w:marBottom w:val="0"/>
              <w:divBdr>
                <w:top w:val="none" w:sz="0" w:space="0" w:color="auto"/>
                <w:left w:val="none" w:sz="0" w:space="0" w:color="auto"/>
                <w:bottom w:val="none" w:sz="0" w:space="0" w:color="auto"/>
                <w:right w:val="none" w:sz="0" w:space="0" w:color="auto"/>
              </w:divBdr>
            </w:div>
          </w:divsChild>
        </w:div>
        <w:div w:id="425884714">
          <w:marLeft w:val="0"/>
          <w:marRight w:val="0"/>
          <w:marTop w:val="0"/>
          <w:marBottom w:val="0"/>
          <w:divBdr>
            <w:top w:val="none" w:sz="0" w:space="0" w:color="auto"/>
            <w:left w:val="none" w:sz="0" w:space="0" w:color="auto"/>
            <w:bottom w:val="none" w:sz="0" w:space="0" w:color="auto"/>
            <w:right w:val="none" w:sz="0" w:space="0" w:color="auto"/>
          </w:divBdr>
          <w:divsChild>
            <w:div w:id="16459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721703">
      <w:bodyDiv w:val="1"/>
      <w:marLeft w:val="0"/>
      <w:marRight w:val="0"/>
      <w:marTop w:val="0"/>
      <w:marBottom w:val="0"/>
      <w:divBdr>
        <w:top w:val="none" w:sz="0" w:space="0" w:color="auto"/>
        <w:left w:val="none" w:sz="0" w:space="0" w:color="auto"/>
        <w:bottom w:val="none" w:sz="0" w:space="0" w:color="auto"/>
        <w:right w:val="none" w:sz="0" w:space="0" w:color="auto"/>
      </w:divBdr>
      <w:divsChild>
        <w:div w:id="1877348751">
          <w:marLeft w:val="0"/>
          <w:marRight w:val="0"/>
          <w:marTop w:val="0"/>
          <w:marBottom w:val="0"/>
          <w:divBdr>
            <w:top w:val="none" w:sz="0" w:space="0" w:color="auto"/>
            <w:left w:val="none" w:sz="0" w:space="0" w:color="auto"/>
            <w:bottom w:val="none" w:sz="0" w:space="0" w:color="auto"/>
            <w:right w:val="none" w:sz="0" w:space="0" w:color="auto"/>
          </w:divBdr>
          <w:divsChild>
            <w:div w:id="451948066">
              <w:marLeft w:val="0"/>
              <w:marRight w:val="0"/>
              <w:marTop w:val="0"/>
              <w:marBottom w:val="0"/>
              <w:divBdr>
                <w:top w:val="none" w:sz="0" w:space="0" w:color="auto"/>
                <w:left w:val="none" w:sz="0" w:space="0" w:color="auto"/>
                <w:bottom w:val="none" w:sz="0" w:space="0" w:color="auto"/>
                <w:right w:val="none" w:sz="0" w:space="0" w:color="auto"/>
              </w:divBdr>
              <w:divsChild>
                <w:div w:id="17296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763319">
      <w:bodyDiv w:val="1"/>
      <w:marLeft w:val="0"/>
      <w:marRight w:val="0"/>
      <w:marTop w:val="0"/>
      <w:marBottom w:val="0"/>
      <w:divBdr>
        <w:top w:val="none" w:sz="0" w:space="0" w:color="auto"/>
        <w:left w:val="none" w:sz="0" w:space="0" w:color="auto"/>
        <w:bottom w:val="none" w:sz="0" w:space="0" w:color="auto"/>
        <w:right w:val="none" w:sz="0" w:space="0" w:color="auto"/>
      </w:divBdr>
      <w:divsChild>
        <w:div w:id="1928150775">
          <w:marLeft w:val="0"/>
          <w:marRight w:val="0"/>
          <w:marTop w:val="0"/>
          <w:marBottom w:val="0"/>
          <w:divBdr>
            <w:top w:val="none" w:sz="0" w:space="0" w:color="auto"/>
            <w:left w:val="none" w:sz="0" w:space="0" w:color="auto"/>
            <w:bottom w:val="none" w:sz="0" w:space="0" w:color="auto"/>
            <w:right w:val="none" w:sz="0" w:space="0" w:color="auto"/>
          </w:divBdr>
          <w:divsChild>
            <w:div w:id="1080520157">
              <w:marLeft w:val="0"/>
              <w:marRight w:val="0"/>
              <w:marTop w:val="0"/>
              <w:marBottom w:val="0"/>
              <w:divBdr>
                <w:top w:val="none" w:sz="0" w:space="0" w:color="auto"/>
                <w:left w:val="none" w:sz="0" w:space="0" w:color="auto"/>
                <w:bottom w:val="none" w:sz="0" w:space="0" w:color="auto"/>
                <w:right w:val="none" w:sz="0" w:space="0" w:color="auto"/>
              </w:divBdr>
              <w:divsChild>
                <w:div w:id="19599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948798">
      <w:bodyDiv w:val="1"/>
      <w:marLeft w:val="0"/>
      <w:marRight w:val="0"/>
      <w:marTop w:val="0"/>
      <w:marBottom w:val="0"/>
      <w:divBdr>
        <w:top w:val="none" w:sz="0" w:space="0" w:color="auto"/>
        <w:left w:val="none" w:sz="0" w:space="0" w:color="auto"/>
        <w:bottom w:val="none" w:sz="0" w:space="0" w:color="auto"/>
        <w:right w:val="none" w:sz="0" w:space="0" w:color="auto"/>
      </w:divBdr>
      <w:divsChild>
        <w:div w:id="601108398">
          <w:marLeft w:val="0"/>
          <w:marRight w:val="0"/>
          <w:marTop w:val="0"/>
          <w:marBottom w:val="0"/>
          <w:divBdr>
            <w:top w:val="none" w:sz="0" w:space="0" w:color="auto"/>
            <w:left w:val="none" w:sz="0" w:space="0" w:color="auto"/>
            <w:bottom w:val="none" w:sz="0" w:space="0" w:color="auto"/>
            <w:right w:val="none" w:sz="0" w:space="0" w:color="auto"/>
          </w:divBdr>
          <w:divsChild>
            <w:div w:id="2119449685">
              <w:marLeft w:val="0"/>
              <w:marRight w:val="0"/>
              <w:marTop w:val="0"/>
              <w:marBottom w:val="0"/>
              <w:divBdr>
                <w:top w:val="none" w:sz="0" w:space="0" w:color="auto"/>
                <w:left w:val="none" w:sz="0" w:space="0" w:color="auto"/>
                <w:bottom w:val="none" w:sz="0" w:space="0" w:color="auto"/>
                <w:right w:val="none" w:sz="0" w:space="0" w:color="auto"/>
              </w:divBdr>
              <w:divsChild>
                <w:div w:id="1282567629">
                  <w:marLeft w:val="0"/>
                  <w:marRight w:val="0"/>
                  <w:marTop w:val="0"/>
                  <w:marBottom w:val="0"/>
                  <w:divBdr>
                    <w:top w:val="none" w:sz="0" w:space="0" w:color="auto"/>
                    <w:left w:val="none" w:sz="0" w:space="0" w:color="auto"/>
                    <w:bottom w:val="none" w:sz="0" w:space="0" w:color="auto"/>
                    <w:right w:val="none" w:sz="0" w:space="0" w:color="auto"/>
                  </w:divBdr>
                </w:div>
              </w:divsChild>
            </w:div>
            <w:div w:id="1494560996">
              <w:marLeft w:val="0"/>
              <w:marRight w:val="0"/>
              <w:marTop w:val="0"/>
              <w:marBottom w:val="0"/>
              <w:divBdr>
                <w:top w:val="none" w:sz="0" w:space="0" w:color="auto"/>
                <w:left w:val="none" w:sz="0" w:space="0" w:color="auto"/>
                <w:bottom w:val="none" w:sz="0" w:space="0" w:color="auto"/>
                <w:right w:val="none" w:sz="0" w:space="0" w:color="auto"/>
              </w:divBdr>
            </w:div>
          </w:divsChild>
        </w:div>
        <w:div w:id="586690492">
          <w:marLeft w:val="0"/>
          <w:marRight w:val="0"/>
          <w:marTop w:val="0"/>
          <w:marBottom w:val="0"/>
          <w:divBdr>
            <w:top w:val="none" w:sz="0" w:space="0" w:color="auto"/>
            <w:left w:val="none" w:sz="0" w:space="0" w:color="auto"/>
            <w:bottom w:val="none" w:sz="0" w:space="0" w:color="auto"/>
            <w:right w:val="none" w:sz="0" w:space="0" w:color="auto"/>
          </w:divBdr>
          <w:divsChild>
            <w:div w:id="54858665">
              <w:marLeft w:val="0"/>
              <w:marRight w:val="0"/>
              <w:marTop w:val="0"/>
              <w:marBottom w:val="0"/>
              <w:divBdr>
                <w:top w:val="none" w:sz="0" w:space="0" w:color="auto"/>
                <w:left w:val="none" w:sz="0" w:space="0" w:color="auto"/>
                <w:bottom w:val="none" w:sz="0" w:space="0" w:color="auto"/>
                <w:right w:val="none" w:sz="0" w:space="0" w:color="auto"/>
              </w:divBdr>
              <w:divsChild>
                <w:div w:id="44073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531330">
      <w:bodyDiv w:val="1"/>
      <w:marLeft w:val="0"/>
      <w:marRight w:val="0"/>
      <w:marTop w:val="0"/>
      <w:marBottom w:val="0"/>
      <w:divBdr>
        <w:top w:val="none" w:sz="0" w:space="0" w:color="auto"/>
        <w:left w:val="none" w:sz="0" w:space="0" w:color="auto"/>
        <w:bottom w:val="none" w:sz="0" w:space="0" w:color="auto"/>
        <w:right w:val="none" w:sz="0" w:space="0" w:color="auto"/>
      </w:divBdr>
      <w:divsChild>
        <w:div w:id="1129972772">
          <w:marLeft w:val="0"/>
          <w:marRight w:val="0"/>
          <w:marTop w:val="0"/>
          <w:marBottom w:val="0"/>
          <w:divBdr>
            <w:top w:val="none" w:sz="0" w:space="0" w:color="auto"/>
            <w:left w:val="none" w:sz="0" w:space="0" w:color="auto"/>
            <w:bottom w:val="none" w:sz="0" w:space="0" w:color="auto"/>
            <w:right w:val="none" w:sz="0" w:space="0" w:color="auto"/>
          </w:divBdr>
          <w:divsChild>
            <w:div w:id="1670406568">
              <w:marLeft w:val="0"/>
              <w:marRight w:val="0"/>
              <w:marTop w:val="0"/>
              <w:marBottom w:val="0"/>
              <w:divBdr>
                <w:top w:val="none" w:sz="0" w:space="0" w:color="auto"/>
                <w:left w:val="none" w:sz="0" w:space="0" w:color="auto"/>
                <w:bottom w:val="none" w:sz="0" w:space="0" w:color="auto"/>
                <w:right w:val="none" w:sz="0" w:space="0" w:color="auto"/>
              </w:divBdr>
              <w:divsChild>
                <w:div w:id="1580670257">
                  <w:marLeft w:val="0"/>
                  <w:marRight w:val="0"/>
                  <w:marTop w:val="0"/>
                  <w:marBottom w:val="0"/>
                  <w:divBdr>
                    <w:top w:val="none" w:sz="0" w:space="0" w:color="auto"/>
                    <w:left w:val="none" w:sz="0" w:space="0" w:color="auto"/>
                    <w:bottom w:val="none" w:sz="0" w:space="0" w:color="auto"/>
                    <w:right w:val="none" w:sz="0" w:space="0" w:color="auto"/>
                  </w:divBdr>
                </w:div>
              </w:divsChild>
            </w:div>
            <w:div w:id="343409652">
              <w:marLeft w:val="0"/>
              <w:marRight w:val="0"/>
              <w:marTop w:val="0"/>
              <w:marBottom w:val="0"/>
              <w:divBdr>
                <w:top w:val="none" w:sz="0" w:space="0" w:color="auto"/>
                <w:left w:val="none" w:sz="0" w:space="0" w:color="auto"/>
                <w:bottom w:val="none" w:sz="0" w:space="0" w:color="auto"/>
                <w:right w:val="none" w:sz="0" w:space="0" w:color="auto"/>
              </w:divBdr>
            </w:div>
          </w:divsChild>
        </w:div>
        <w:div w:id="1531450345">
          <w:marLeft w:val="0"/>
          <w:marRight w:val="0"/>
          <w:marTop w:val="0"/>
          <w:marBottom w:val="0"/>
          <w:divBdr>
            <w:top w:val="none" w:sz="0" w:space="0" w:color="auto"/>
            <w:left w:val="none" w:sz="0" w:space="0" w:color="auto"/>
            <w:bottom w:val="none" w:sz="0" w:space="0" w:color="auto"/>
            <w:right w:val="none" w:sz="0" w:space="0" w:color="auto"/>
          </w:divBdr>
          <w:divsChild>
            <w:div w:id="36367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6921">
      <w:bodyDiv w:val="1"/>
      <w:marLeft w:val="0"/>
      <w:marRight w:val="0"/>
      <w:marTop w:val="0"/>
      <w:marBottom w:val="0"/>
      <w:divBdr>
        <w:top w:val="none" w:sz="0" w:space="0" w:color="auto"/>
        <w:left w:val="none" w:sz="0" w:space="0" w:color="auto"/>
        <w:bottom w:val="none" w:sz="0" w:space="0" w:color="auto"/>
        <w:right w:val="none" w:sz="0" w:space="0" w:color="auto"/>
      </w:divBdr>
      <w:divsChild>
        <w:div w:id="156768897">
          <w:marLeft w:val="0"/>
          <w:marRight w:val="0"/>
          <w:marTop w:val="0"/>
          <w:marBottom w:val="0"/>
          <w:divBdr>
            <w:top w:val="none" w:sz="0" w:space="0" w:color="auto"/>
            <w:left w:val="none" w:sz="0" w:space="0" w:color="auto"/>
            <w:bottom w:val="none" w:sz="0" w:space="0" w:color="auto"/>
            <w:right w:val="none" w:sz="0" w:space="0" w:color="auto"/>
          </w:divBdr>
          <w:divsChild>
            <w:div w:id="1730768631">
              <w:marLeft w:val="0"/>
              <w:marRight w:val="0"/>
              <w:marTop w:val="0"/>
              <w:marBottom w:val="0"/>
              <w:divBdr>
                <w:top w:val="none" w:sz="0" w:space="0" w:color="auto"/>
                <w:left w:val="none" w:sz="0" w:space="0" w:color="auto"/>
                <w:bottom w:val="none" w:sz="0" w:space="0" w:color="auto"/>
                <w:right w:val="none" w:sz="0" w:space="0" w:color="auto"/>
              </w:divBdr>
              <w:divsChild>
                <w:div w:id="1581329017">
                  <w:marLeft w:val="0"/>
                  <w:marRight w:val="0"/>
                  <w:marTop w:val="0"/>
                  <w:marBottom w:val="0"/>
                  <w:divBdr>
                    <w:top w:val="none" w:sz="0" w:space="0" w:color="auto"/>
                    <w:left w:val="none" w:sz="0" w:space="0" w:color="auto"/>
                    <w:bottom w:val="none" w:sz="0" w:space="0" w:color="auto"/>
                    <w:right w:val="none" w:sz="0" w:space="0" w:color="auto"/>
                  </w:divBdr>
                </w:div>
              </w:divsChild>
            </w:div>
            <w:div w:id="1269464076">
              <w:marLeft w:val="0"/>
              <w:marRight w:val="0"/>
              <w:marTop w:val="0"/>
              <w:marBottom w:val="0"/>
              <w:divBdr>
                <w:top w:val="none" w:sz="0" w:space="0" w:color="auto"/>
                <w:left w:val="none" w:sz="0" w:space="0" w:color="auto"/>
                <w:bottom w:val="none" w:sz="0" w:space="0" w:color="auto"/>
                <w:right w:val="none" w:sz="0" w:space="0" w:color="auto"/>
              </w:divBdr>
            </w:div>
          </w:divsChild>
        </w:div>
        <w:div w:id="1121923645">
          <w:marLeft w:val="0"/>
          <w:marRight w:val="0"/>
          <w:marTop w:val="0"/>
          <w:marBottom w:val="0"/>
          <w:divBdr>
            <w:top w:val="none" w:sz="0" w:space="0" w:color="auto"/>
            <w:left w:val="none" w:sz="0" w:space="0" w:color="auto"/>
            <w:bottom w:val="none" w:sz="0" w:space="0" w:color="auto"/>
            <w:right w:val="none" w:sz="0" w:space="0" w:color="auto"/>
          </w:divBdr>
          <w:divsChild>
            <w:div w:id="2111393871">
              <w:marLeft w:val="0"/>
              <w:marRight w:val="0"/>
              <w:marTop w:val="0"/>
              <w:marBottom w:val="0"/>
              <w:divBdr>
                <w:top w:val="none" w:sz="0" w:space="0" w:color="auto"/>
                <w:left w:val="none" w:sz="0" w:space="0" w:color="auto"/>
                <w:bottom w:val="none" w:sz="0" w:space="0" w:color="auto"/>
                <w:right w:val="none" w:sz="0" w:space="0" w:color="auto"/>
              </w:divBdr>
              <w:divsChild>
                <w:div w:id="73986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924287">
      <w:bodyDiv w:val="1"/>
      <w:marLeft w:val="0"/>
      <w:marRight w:val="0"/>
      <w:marTop w:val="0"/>
      <w:marBottom w:val="0"/>
      <w:divBdr>
        <w:top w:val="none" w:sz="0" w:space="0" w:color="auto"/>
        <w:left w:val="none" w:sz="0" w:space="0" w:color="auto"/>
        <w:bottom w:val="none" w:sz="0" w:space="0" w:color="auto"/>
        <w:right w:val="none" w:sz="0" w:space="0" w:color="auto"/>
      </w:divBdr>
      <w:divsChild>
        <w:div w:id="518394417">
          <w:marLeft w:val="0"/>
          <w:marRight w:val="0"/>
          <w:marTop w:val="0"/>
          <w:marBottom w:val="0"/>
          <w:divBdr>
            <w:top w:val="none" w:sz="0" w:space="0" w:color="auto"/>
            <w:left w:val="none" w:sz="0" w:space="0" w:color="auto"/>
            <w:bottom w:val="none" w:sz="0" w:space="0" w:color="auto"/>
            <w:right w:val="none" w:sz="0" w:space="0" w:color="auto"/>
          </w:divBdr>
          <w:divsChild>
            <w:div w:id="435490508">
              <w:marLeft w:val="0"/>
              <w:marRight w:val="0"/>
              <w:marTop w:val="0"/>
              <w:marBottom w:val="0"/>
              <w:divBdr>
                <w:top w:val="none" w:sz="0" w:space="0" w:color="auto"/>
                <w:left w:val="none" w:sz="0" w:space="0" w:color="auto"/>
                <w:bottom w:val="none" w:sz="0" w:space="0" w:color="auto"/>
                <w:right w:val="none" w:sz="0" w:space="0" w:color="auto"/>
              </w:divBdr>
              <w:divsChild>
                <w:div w:id="1824929516">
                  <w:marLeft w:val="0"/>
                  <w:marRight w:val="0"/>
                  <w:marTop w:val="0"/>
                  <w:marBottom w:val="0"/>
                  <w:divBdr>
                    <w:top w:val="none" w:sz="0" w:space="0" w:color="auto"/>
                    <w:left w:val="none" w:sz="0" w:space="0" w:color="auto"/>
                    <w:bottom w:val="none" w:sz="0" w:space="0" w:color="auto"/>
                    <w:right w:val="none" w:sz="0" w:space="0" w:color="auto"/>
                  </w:divBdr>
                </w:div>
              </w:divsChild>
            </w:div>
            <w:div w:id="314186154">
              <w:marLeft w:val="0"/>
              <w:marRight w:val="0"/>
              <w:marTop w:val="0"/>
              <w:marBottom w:val="0"/>
              <w:divBdr>
                <w:top w:val="none" w:sz="0" w:space="0" w:color="auto"/>
                <w:left w:val="none" w:sz="0" w:space="0" w:color="auto"/>
                <w:bottom w:val="none" w:sz="0" w:space="0" w:color="auto"/>
                <w:right w:val="none" w:sz="0" w:space="0" w:color="auto"/>
              </w:divBdr>
            </w:div>
          </w:divsChild>
        </w:div>
        <w:div w:id="278882558">
          <w:marLeft w:val="0"/>
          <w:marRight w:val="0"/>
          <w:marTop w:val="0"/>
          <w:marBottom w:val="0"/>
          <w:divBdr>
            <w:top w:val="none" w:sz="0" w:space="0" w:color="auto"/>
            <w:left w:val="none" w:sz="0" w:space="0" w:color="auto"/>
            <w:bottom w:val="none" w:sz="0" w:space="0" w:color="auto"/>
            <w:right w:val="none" w:sz="0" w:space="0" w:color="auto"/>
          </w:divBdr>
          <w:divsChild>
            <w:div w:id="207424064">
              <w:marLeft w:val="0"/>
              <w:marRight w:val="0"/>
              <w:marTop w:val="0"/>
              <w:marBottom w:val="0"/>
              <w:divBdr>
                <w:top w:val="none" w:sz="0" w:space="0" w:color="auto"/>
                <w:left w:val="none" w:sz="0" w:space="0" w:color="auto"/>
                <w:bottom w:val="none" w:sz="0" w:space="0" w:color="auto"/>
                <w:right w:val="none" w:sz="0" w:space="0" w:color="auto"/>
              </w:divBdr>
              <w:divsChild>
                <w:div w:id="17184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846500">
      <w:bodyDiv w:val="1"/>
      <w:marLeft w:val="0"/>
      <w:marRight w:val="0"/>
      <w:marTop w:val="0"/>
      <w:marBottom w:val="0"/>
      <w:divBdr>
        <w:top w:val="none" w:sz="0" w:space="0" w:color="auto"/>
        <w:left w:val="none" w:sz="0" w:space="0" w:color="auto"/>
        <w:bottom w:val="none" w:sz="0" w:space="0" w:color="auto"/>
        <w:right w:val="none" w:sz="0" w:space="0" w:color="auto"/>
      </w:divBdr>
      <w:divsChild>
        <w:div w:id="1368212335">
          <w:marLeft w:val="0"/>
          <w:marRight w:val="0"/>
          <w:marTop w:val="0"/>
          <w:marBottom w:val="0"/>
          <w:divBdr>
            <w:top w:val="none" w:sz="0" w:space="0" w:color="auto"/>
            <w:left w:val="none" w:sz="0" w:space="0" w:color="auto"/>
            <w:bottom w:val="none" w:sz="0" w:space="0" w:color="auto"/>
            <w:right w:val="none" w:sz="0" w:space="0" w:color="auto"/>
          </w:divBdr>
          <w:divsChild>
            <w:div w:id="467820083">
              <w:marLeft w:val="0"/>
              <w:marRight w:val="0"/>
              <w:marTop w:val="0"/>
              <w:marBottom w:val="0"/>
              <w:divBdr>
                <w:top w:val="none" w:sz="0" w:space="0" w:color="auto"/>
                <w:left w:val="none" w:sz="0" w:space="0" w:color="auto"/>
                <w:bottom w:val="none" w:sz="0" w:space="0" w:color="auto"/>
                <w:right w:val="none" w:sz="0" w:space="0" w:color="auto"/>
              </w:divBdr>
              <w:divsChild>
                <w:div w:id="1489134613">
                  <w:marLeft w:val="0"/>
                  <w:marRight w:val="0"/>
                  <w:marTop w:val="0"/>
                  <w:marBottom w:val="0"/>
                  <w:divBdr>
                    <w:top w:val="none" w:sz="0" w:space="0" w:color="auto"/>
                    <w:left w:val="none" w:sz="0" w:space="0" w:color="auto"/>
                    <w:bottom w:val="none" w:sz="0" w:space="0" w:color="auto"/>
                    <w:right w:val="none" w:sz="0" w:space="0" w:color="auto"/>
                  </w:divBdr>
                </w:div>
              </w:divsChild>
            </w:div>
            <w:div w:id="1786461467">
              <w:marLeft w:val="0"/>
              <w:marRight w:val="0"/>
              <w:marTop w:val="0"/>
              <w:marBottom w:val="0"/>
              <w:divBdr>
                <w:top w:val="none" w:sz="0" w:space="0" w:color="auto"/>
                <w:left w:val="none" w:sz="0" w:space="0" w:color="auto"/>
                <w:bottom w:val="none" w:sz="0" w:space="0" w:color="auto"/>
                <w:right w:val="none" w:sz="0" w:space="0" w:color="auto"/>
              </w:divBdr>
            </w:div>
          </w:divsChild>
        </w:div>
        <w:div w:id="107047219">
          <w:marLeft w:val="0"/>
          <w:marRight w:val="0"/>
          <w:marTop w:val="0"/>
          <w:marBottom w:val="0"/>
          <w:divBdr>
            <w:top w:val="none" w:sz="0" w:space="0" w:color="auto"/>
            <w:left w:val="none" w:sz="0" w:space="0" w:color="auto"/>
            <w:bottom w:val="none" w:sz="0" w:space="0" w:color="auto"/>
            <w:right w:val="none" w:sz="0" w:space="0" w:color="auto"/>
          </w:divBdr>
          <w:divsChild>
            <w:div w:id="1152797745">
              <w:marLeft w:val="0"/>
              <w:marRight w:val="0"/>
              <w:marTop w:val="0"/>
              <w:marBottom w:val="0"/>
              <w:divBdr>
                <w:top w:val="none" w:sz="0" w:space="0" w:color="auto"/>
                <w:left w:val="none" w:sz="0" w:space="0" w:color="auto"/>
                <w:bottom w:val="none" w:sz="0" w:space="0" w:color="auto"/>
                <w:right w:val="none" w:sz="0" w:space="0" w:color="auto"/>
              </w:divBdr>
              <w:divsChild>
                <w:div w:id="9863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2242</TotalTime>
  <Pages>8</Pages>
  <Words>435</Words>
  <Characters>2480</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Vinayaka</dc:creator>
  <cp:keywords/>
  <dc:description/>
  <cp:lastModifiedBy>Vinayaka</cp:lastModifiedBy>
  <cp:revision>35</cp:revision>
  <dcterms:created xsi:type="dcterms:W3CDTF">2025-03-17T05:54:00Z</dcterms:created>
  <dcterms:modified xsi:type="dcterms:W3CDTF">2025-03-19T12:22:00Z</dcterms:modified>
</cp:coreProperties>
</file>